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B76E8" w14:textId="77777777" w:rsidR="00716385" w:rsidRDefault="00C21149" w:rsidP="000B3125">
      <w:pPr>
        <w:pStyle w:val="DCAHeader"/>
      </w:pPr>
      <w:r>
        <w:t>Year 11</w:t>
      </w:r>
      <w:r w:rsidR="00E3582B">
        <w:t xml:space="preserve"> </w:t>
      </w:r>
      <w:r w:rsidR="00716385" w:rsidRPr="00716385">
        <w:t xml:space="preserve">Curriculum Intent for </w:t>
      </w:r>
      <w:r w:rsidR="00DB0403">
        <w:t>IT</w:t>
      </w:r>
    </w:p>
    <w:p w14:paraId="44CE82EB" w14:textId="785FF45D" w:rsidR="00967D19" w:rsidRPr="00967D19" w:rsidRDefault="00967D19" w:rsidP="00967D19">
      <w:pPr>
        <w:spacing w:after="120" w:line="312" w:lineRule="exact"/>
        <w:rPr>
          <w:rFonts w:ascii="Calibri" w:eastAsia="DengXian" w:hAnsi="Calibri" w:cs="Arial"/>
          <w:b/>
          <w:bCs/>
          <w:color w:val="602A7A"/>
          <w:sz w:val="27"/>
          <w:szCs w:val="27"/>
        </w:rPr>
      </w:pPr>
      <w:r w:rsidRPr="00967D19">
        <w:rPr>
          <w:rFonts w:ascii="Calibri" w:eastAsia="DengXian" w:hAnsi="Calibri" w:cs="Arial"/>
          <w:b/>
          <w:bCs/>
          <w:i/>
          <w:iCs/>
          <w:color w:val="602A7A"/>
          <w:sz w:val="20"/>
          <w:szCs w:val="20"/>
        </w:rPr>
        <w:t>BTEC Tech Award – Digital Information Technology, 2022 Specificatio</w:t>
      </w:r>
      <w:r>
        <w:rPr>
          <w:rFonts w:ascii="Calibri" w:eastAsia="DengXian" w:hAnsi="Calibri" w:cs="Arial"/>
          <w:b/>
          <w:bCs/>
          <w:i/>
          <w:iCs/>
          <w:color w:val="602A7A"/>
          <w:sz w:val="20"/>
          <w:szCs w:val="20"/>
        </w:rPr>
        <w:t>n</w:t>
      </w:r>
    </w:p>
    <w:p w14:paraId="543D6112"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51C1D19F" w14:textId="77777777" w:rsidR="001433DC" w:rsidRDefault="00C21149" w:rsidP="00E33069">
      <w:pPr>
        <w:pStyle w:val="DCATopSubHeader"/>
        <w:rPr>
          <w:sz w:val="20"/>
          <w:szCs w:val="20"/>
        </w:rPr>
      </w:pPr>
      <w:r>
        <w:rPr>
          <w:sz w:val="20"/>
          <w:szCs w:val="20"/>
        </w:rPr>
        <w:t>By the end of Year 11</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w:t>
      </w:r>
    </w:p>
    <w:p w14:paraId="139391B0" w14:textId="77777777" w:rsidR="00A31613" w:rsidRPr="001433DC" w:rsidRDefault="00CA47B0" w:rsidP="00DC7077">
      <w:pPr>
        <w:pStyle w:val="DCABullets"/>
        <w:rPr>
          <w:noProof/>
        </w:rPr>
      </w:pPr>
      <w:r w:rsidRPr="001433DC">
        <w:rPr>
          <w:noProof/>
        </w:rPr>
        <w:t>C</w:t>
      </w:r>
      <w:r w:rsidR="00E54FF3">
        <w:rPr>
          <w:noProof/>
        </w:rPr>
        <w:t>omponent 3</w:t>
      </w:r>
      <w:r w:rsidR="004D0284" w:rsidRPr="001433DC">
        <w:rPr>
          <w:noProof/>
        </w:rPr>
        <w:t xml:space="preserve">, </w:t>
      </w:r>
      <w:r w:rsidR="00533639">
        <w:rPr>
          <w:noProof/>
        </w:rPr>
        <w:t xml:space="preserve">will give </w:t>
      </w:r>
      <w:r w:rsidR="00533639">
        <w:t>Students an</w:t>
      </w:r>
      <w:r w:rsidR="00A62654">
        <w:rPr>
          <w:noProof/>
        </w:rPr>
        <w:t xml:space="preserve"> opportunity to explore how the developments in technology over recent years have enabled modern organisations to communicate and collaborate more effectively </w:t>
      </w:r>
      <w:r w:rsidR="00533639">
        <w:rPr>
          <w:noProof/>
        </w:rPr>
        <w:t>than ever before. This</w:t>
      </w:r>
      <w:r w:rsidR="00A62654">
        <w:rPr>
          <w:noProof/>
        </w:rPr>
        <w:t xml:space="preserve"> </w:t>
      </w:r>
      <w:r w:rsidR="00533639">
        <w:rPr>
          <w:noProof/>
        </w:rPr>
        <w:t>will</w:t>
      </w:r>
      <w:r w:rsidR="00A62654">
        <w:rPr>
          <w:noProof/>
        </w:rPr>
        <w:t xml:space="preserve"> allow </w:t>
      </w:r>
      <w:r w:rsidR="00533639">
        <w:rPr>
          <w:noProof/>
        </w:rPr>
        <w:t>Students</w:t>
      </w:r>
      <w:r w:rsidR="00A62654">
        <w:rPr>
          <w:noProof/>
        </w:rPr>
        <w:t xml:space="preserve"> to explore the digital systems available to organisations and how their features have an impact on the way </w:t>
      </w:r>
      <w:r w:rsidR="00533639">
        <w:rPr>
          <w:noProof/>
        </w:rPr>
        <w:t>organisations operate. Students</w:t>
      </w:r>
      <w:r w:rsidR="00A62654">
        <w:rPr>
          <w:noProof/>
        </w:rPr>
        <w:t xml:space="preserve"> will explore how developments in technology have led to more inclusive and flexible working environments, and how regulation and ethical and security concerns influence the way in which organisations operate.</w:t>
      </w:r>
    </w:p>
    <w:p w14:paraId="1F48C702" w14:textId="77777777" w:rsidR="003851A3" w:rsidRPr="001A47F2" w:rsidRDefault="006C5B69" w:rsidP="00DC7077">
      <w:pPr>
        <w:pStyle w:val="DCABullets"/>
        <w:numPr>
          <w:ilvl w:val="0"/>
          <w:numId w:val="0"/>
        </w:numPr>
        <w:ind w:left="170"/>
        <w:rPr>
          <w:noProof/>
        </w:rPr>
      </w:pPr>
      <w:r>
        <w:t>Component 3</w:t>
      </w:r>
      <w:r w:rsidR="000F1085">
        <w:t xml:space="preserve"> is made up of 4</w:t>
      </w:r>
      <w:r w:rsidR="004D0284" w:rsidRPr="001A47F2">
        <w:t xml:space="preserve"> </w:t>
      </w:r>
      <w:r w:rsidR="00A31613" w:rsidRPr="001A47F2">
        <w:t>learning</w:t>
      </w:r>
      <w:r w:rsidR="004D0284" w:rsidRPr="001A47F2">
        <w:t xml:space="preserve"> aims</w:t>
      </w:r>
      <w:r w:rsidR="00100002" w:rsidRPr="001A47F2">
        <w:t>:</w:t>
      </w:r>
      <w:r w:rsidR="00533639">
        <w:t xml:space="preserve"> </w:t>
      </w:r>
    </w:p>
    <w:p w14:paraId="460768CD" w14:textId="77777777" w:rsidR="00B74101" w:rsidRDefault="00100002" w:rsidP="00DC7077">
      <w:pPr>
        <w:pStyle w:val="DCABullets"/>
      </w:pPr>
      <w:r w:rsidRPr="001A47F2">
        <w:t xml:space="preserve">A: </w:t>
      </w:r>
      <w:r w:rsidR="00B74101" w:rsidRPr="00B74101">
        <w:t xml:space="preserve">Modern technologies </w:t>
      </w:r>
    </w:p>
    <w:p w14:paraId="254C487B" w14:textId="77777777" w:rsidR="00A5708C" w:rsidRDefault="00100002" w:rsidP="00DC7077">
      <w:pPr>
        <w:pStyle w:val="DCABullets"/>
      </w:pPr>
      <w:r w:rsidRPr="001A47F2">
        <w:t xml:space="preserve">B: </w:t>
      </w:r>
      <w:r w:rsidR="00B74101" w:rsidRPr="00B74101">
        <w:t>Cyber security</w:t>
      </w:r>
    </w:p>
    <w:p w14:paraId="7A855F83" w14:textId="77777777" w:rsidR="00365886" w:rsidRDefault="00100002" w:rsidP="00DC7077">
      <w:pPr>
        <w:pStyle w:val="DCABullets"/>
      </w:pPr>
      <w:r w:rsidRPr="001A47F2">
        <w:t xml:space="preserve">C: </w:t>
      </w:r>
      <w:r w:rsidR="00B74101" w:rsidRPr="00B74101">
        <w:t>The wider implications of digital systems</w:t>
      </w:r>
    </w:p>
    <w:p w14:paraId="69AE13B5" w14:textId="77777777" w:rsidR="000F1085" w:rsidRPr="00F25444" w:rsidRDefault="000F1085" w:rsidP="00DC7077">
      <w:pPr>
        <w:pStyle w:val="DCABullets"/>
      </w:pPr>
      <w:r>
        <w:t xml:space="preserve">D: </w:t>
      </w:r>
      <w:r w:rsidR="00F6151C" w:rsidRPr="00F6151C">
        <w:t>Planning and communication in digital systems</w:t>
      </w:r>
    </w:p>
    <w:p w14:paraId="5636EEFA" w14:textId="77777777" w:rsidR="00716385" w:rsidRDefault="00716385" w:rsidP="00E33069">
      <w:pPr>
        <w:pStyle w:val="DCATopSubHeader"/>
        <w:rPr>
          <w:sz w:val="20"/>
          <w:szCs w:val="20"/>
        </w:rPr>
      </w:pPr>
      <w:r w:rsidRPr="00596ECD">
        <w:rPr>
          <w:sz w:val="20"/>
          <w:szCs w:val="20"/>
        </w:rPr>
        <w:t>B</w:t>
      </w:r>
      <w:r w:rsidR="00C21149">
        <w:rPr>
          <w:sz w:val="20"/>
          <w:szCs w:val="20"/>
        </w:rPr>
        <w:t>y the end of Year 11</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147AE010" w14:textId="77777777" w:rsidR="00B93D6C" w:rsidRPr="00DE64CD" w:rsidRDefault="00B93D6C" w:rsidP="00DC7077">
      <w:pPr>
        <w:pStyle w:val="DCABullets"/>
      </w:pPr>
      <w:r w:rsidRPr="00DE64CD">
        <w:t>Component</w:t>
      </w:r>
      <w:r w:rsidR="00E960A7">
        <w:t xml:space="preserve"> 3, builds on Key Stage 3 where Students will have learned how to use technology responsibly. In this component, Students will learn about how organisations can use technology safely and about the cyber security issues when working in a digital organisation.</w:t>
      </w:r>
    </w:p>
    <w:p w14:paraId="48F2873A" w14:textId="77777777" w:rsidR="001433DC" w:rsidRPr="00DE64CD" w:rsidRDefault="00E41806" w:rsidP="00DC7077">
      <w:pPr>
        <w:pStyle w:val="DCABullets"/>
      </w:pPr>
      <w:r>
        <w:t>Students will analyse information in a range of vocational contexts so that you develop a greater understanding of the use of digital systems by organisations and so that you are able to make reasoned judgements on the systems.</w:t>
      </w:r>
    </w:p>
    <w:p w14:paraId="1B3A8581" w14:textId="77777777" w:rsidR="00A1129A" w:rsidRPr="00DE64CD" w:rsidRDefault="00B33112" w:rsidP="00DC7077">
      <w:pPr>
        <w:pStyle w:val="DCABullets"/>
      </w:pPr>
      <w:r>
        <w:t>In Component 3</w:t>
      </w:r>
      <w:r w:rsidR="00B81E74">
        <w:t>, Learning aim A, S</w:t>
      </w:r>
      <w:r w:rsidR="00DE64CD" w:rsidRPr="00DE64CD">
        <w:t xml:space="preserve">tudents will </w:t>
      </w:r>
      <w:r w:rsidR="00B81E74">
        <w:t>develop</w:t>
      </w:r>
      <w:r w:rsidR="00DE64CD" w:rsidRPr="00DE64CD">
        <w:t xml:space="preserve"> skills by </w:t>
      </w:r>
      <w:r w:rsidR="00B81E74">
        <w:t xml:space="preserve">demonstrating knowledge of facts, terms, processes and issues in relation to digital information technology. </w:t>
      </w:r>
    </w:p>
    <w:p w14:paraId="2F2059A4" w14:textId="77777777" w:rsidR="00DE64CD" w:rsidRPr="00DE64CD" w:rsidRDefault="00DE64CD" w:rsidP="00DC7077">
      <w:pPr>
        <w:pStyle w:val="DCABullets"/>
      </w:pPr>
      <w:r w:rsidRPr="00DE64CD">
        <w:t xml:space="preserve">Learning aim B </w:t>
      </w:r>
      <w:r w:rsidR="001E7123">
        <w:t>will enable</w:t>
      </w:r>
      <w:r w:rsidRPr="00DE64CD">
        <w:t xml:space="preserve"> Students</w:t>
      </w:r>
      <w:r w:rsidR="00FA3423">
        <w:t xml:space="preserve"> to</w:t>
      </w:r>
      <w:r w:rsidR="001E7123">
        <w:t xml:space="preserve"> apply the skills by understanding of facts, terms, processes and issues in relation to digital information technology.</w:t>
      </w:r>
    </w:p>
    <w:p w14:paraId="071BAFC4" w14:textId="77777777" w:rsidR="00DE64CD" w:rsidRDefault="00DE64CD" w:rsidP="00DC7077">
      <w:pPr>
        <w:pStyle w:val="DCABullets"/>
      </w:pPr>
      <w:r w:rsidRPr="00DE64CD">
        <w:t xml:space="preserve">In Learning aim C, Students will </w:t>
      </w:r>
      <w:r w:rsidR="007566ED">
        <w:t>analyse, evaluate and make reasoned judgements about the use, factors and implications influencing digital information technology.</w:t>
      </w:r>
    </w:p>
    <w:p w14:paraId="4C3294BF" w14:textId="77777777" w:rsidR="007566ED" w:rsidRPr="00960CC5" w:rsidRDefault="00E94DC8" w:rsidP="00DC7077">
      <w:pPr>
        <w:pStyle w:val="DCABullets"/>
      </w:pPr>
      <w:r>
        <w:t>In Learning aim D</w:t>
      </w:r>
      <w:r w:rsidR="007566ED" w:rsidRPr="00DE64CD">
        <w:t xml:space="preserve">, Students will </w:t>
      </w:r>
      <w:r w:rsidR="007566ED">
        <w:t>make connections with the concepts, issues, terms and processes in digital information technology.</w:t>
      </w:r>
    </w:p>
    <w:p w14:paraId="4B81331C" w14:textId="7777777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36929D34" w14:textId="77777777" w:rsidR="00D4612B" w:rsidRPr="00D4612B" w:rsidRDefault="00D4612B" w:rsidP="00DC7077">
      <w:pPr>
        <w:pStyle w:val="DCABullets"/>
      </w:pPr>
      <w:r w:rsidRPr="00185F8D">
        <w:t xml:space="preserve">This is a synoptic component. Therefore, </w:t>
      </w:r>
      <w:r>
        <w:t>student</w:t>
      </w:r>
      <w:r w:rsidRPr="00185F8D">
        <w:t xml:space="preserve">s will be tested </w:t>
      </w:r>
      <w:r>
        <w:t>on their knowledge and understand</w:t>
      </w:r>
      <w:r w:rsidRPr="00185F8D">
        <w:t>ing from Component 3</w:t>
      </w:r>
      <w:r>
        <w:t>,</w:t>
      </w:r>
      <w:r w:rsidRPr="00185F8D">
        <w:t xml:space="preserve"> but also on their abilities to select and apply relevant kn</w:t>
      </w:r>
      <w:r>
        <w:t>owledge and understanding from C</w:t>
      </w:r>
      <w:r w:rsidRPr="00185F8D">
        <w:t>omponent</w:t>
      </w:r>
      <w:r>
        <w:t>s</w:t>
      </w:r>
      <w:r w:rsidRPr="00185F8D">
        <w:t xml:space="preserve"> 1 and 2. Therefore</w:t>
      </w:r>
      <w:r>
        <w:t>,</w:t>
      </w:r>
      <w:r w:rsidRPr="00185F8D">
        <w:t xml:space="preserve"> this component is best studied</w:t>
      </w:r>
      <w:r>
        <w:t xml:space="preserve"> after students have completed C</w:t>
      </w:r>
      <w:r w:rsidRPr="00185F8D">
        <w:t>omponent</w:t>
      </w:r>
      <w:r>
        <w:t>s</w:t>
      </w:r>
      <w:r w:rsidRPr="00185F8D">
        <w:t xml:space="preserve"> 1 and 2.</w:t>
      </w:r>
    </w:p>
    <w:p w14:paraId="600D1DBE" w14:textId="3883A82B" w:rsidR="004852B9" w:rsidRPr="004852B9" w:rsidRDefault="004852B9" w:rsidP="004852B9">
      <w:pPr>
        <w:pStyle w:val="DCABullets"/>
      </w:pPr>
      <w:r w:rsidRPr="004852B9">
        <w:t>Digital Information Technology curriculum is made up of three components: two that are internally assessed and one that’s externally assessed. Components 1 and 2 are assessed through Pearson Set Assignments (PSAs) – set and released by Pearson for each assessment series, completed by students under supervised conditions, marked internally and subject to external moderation. The curriculum rationale is based on the three-block structure, Explore, Develop and Apply. This has been developed to allow students to build on and embed their knowledge. This allows them to grow in confidence and then put into practice what they have learned.</w:t>
      </w:r>
      <w:r w:rsidR="000A092D">
        <w:t xml:space="preserve"> </w:t>
      </w:r>
    </w:p>
    <w:p w14:paraId="3918725C" w14:textId="77777777" w:rsidR="00A52C4A" w:rsidRDefault="004015F2" w:rsidP="00DC7077">
      <w:pPr>
        <w:pStyle w:val="DCABullets"/>
      </w:pPr>
      <w:r>
        <w:t>In Year 9 students focus on ‘E</w:t>
      </w:r>
      <w:r w:rsidR="00A52C4A" w:rsidRPr="00F0557A">
        <w:t>xploring</w:t>
      </w:r>
      <w:r>
        <w:t>’</w:t>
      </w:r>
      <w:r w:rsidR="00A52C4A" w:rsidRPr="00F0557A">
        <w:t xml:space="preserve"> User Interface Design Principles and Project Planning Techniques</w:t>
      </w:r>
      <w:r w:rsidR="008A1DDF" w:rsidRPr="00F0557A">
        <w:t xml:space="preserve"> for component 1</w:t>
      </w:r>
      <w:r w:rsidR="00A52C4A" w:rsidRPr="00F0557A">
        <w:t xml:space="preserve">, and then </w:t>
      </w:r>
      <w:r>
        <w:t>‘D</w:t>
      </w:r>
      <w:r w:rsidR="00317E99" w:rsidRPr="00F0557A">
        <w:t>evelop</w:t>
      </w:r>
      <w:r>
        <w:t>’</w:t>
      </w:r>
      <w:r w:rsidR="00317E99" w:rsidRPr="00F0557A">
        <w:t xml:space="preserve"> on</w:t>
      </w:r>
      <w:r w:rsidR="008D63E6" w:rsidRPr="00F0557A">
        <w:t xml:space="preserve"> </w:t>
      </w:r>
      <w:r w:rsidR="00A52C4A" w:rsidRPr="00F0557A">
        <w:t>to Collect, Present and Interpret Data</w:t>
      </w:r>
      <w:r w:rsidR="008A1DDF" w:rsidRPr="00F0557A">
        <w:t xml:space="preserve"> for component 2</w:t>
      </w:r>
      <w:r w:rsidR="00A52C4A" w:rsidRPr="00F0557A">
        <w:t xml:space="preserve"> in</w:t>
      </w:r>
      <w:r w:rsidR="00BA2F9C">
        <w:t xml:space="preserve"> Year 10. In Y</w:t>
      </w:r>
      <w:r>
        <w:t>ear 11 they will ‘A</w:t>
      </w:r>
      <w:r w:rsidR="00A52C4A" w:rsidRPr="00F0557A">
        <w:t>pply</w:t>
      </w:r>
      <w:r>
        <w:t>’</w:t>
      </w:r>
      <w:r w:rsidR="00A52C4A" w:rsidRPr="00F0557A">
        <w:t xml:space="preserve"> Effective Digital Working Practices</w:t>
      </w:r>
      <w:r w:rsidR="008A1DDF" w:rsidRPr="00F0557A">
        <w:t xml:space="preserve"> for component 3</w:t>
      </w:r>
      <w:r w:rsidR="00A52C4A" w:rsidRPr="00F0557A">
        <w:t xml:space="preserve"> in</w:t>
      </w:r>
      <w:r w:rsidR="008A1DDF" w:rsidRPr="00F0557A">
        <w:t xml:space="preserve"> an</w:t>
      </w:r>
      <w:r w:rsidR="00A52C4A" w:rsidRPr="00F0557A">
        <w:t xml:space="preserve"> externally assessed exam.</w:t>
      </w:r>
    </w:p>
    <w:p w14:paraId="79E80E3B" w14:textId="77777777" w:rsidR="00610792" w:rsidRDefault="00610792" w:rsidP="00DC7077">
      <w:pPr>
        <w:pStyle w:val="DCABullets"/>
      </w:pPr>
      <w:r w:rsidRPr="00F0557A">
        <w:t>The assessment structure is also designed so that students can build on what they learn, and develop their skills, as they move through the course.</w:t>
      </w:r>
    </w:p>
    <w:p w14:paraId="5676F354" w14:textId="77777777" w:rsidR="00653950" w:rsidRDefault="00653950" w:rsidP="00DC7077">
      <w:pPr>
        <w:pStyle w:val="DCABullets"/>
      </w:pPr>
      <w:r w:rsidRPr="00653950">
        <w:t>Digital Information Technology is taught using a practical approach where students are given as many opportunities as possible to experiment using the different concepts.</w:t>
      </w:r>
    </w:p>
    <w:p w14:paraId="2C61CE22" w14:textId="77777777" w:rsidR="00567163" w:rsidRPr="00250580" w:rsidRDefault="00653950" w:rsidP="00DC7077">
      <w:pPr>
        <w:pStyle w:val="DCABullets"/>
      </w:pPr>
      <w:r w:rsidRPr="00653950">
        <w:lastRenderedPageBreak/>
        <w:t>Digital Information Technology concepts are delivered in a practical way which allow students to gain a deeper understanding of the topic areas across the different components. This allows students to draw on their knowledge across the whole qualification and students will be able to make links and explore the relationships between different parts of the specification. This would benefit students, particularly when answering synoptic questions in Component 3 as part of the external assessment.</w:t>
      </w:r>
    </w:p>
    <w:p w14:paraId="3F2DC86A"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5A6E7115" w14:textId="77777777" w:rsidR="009A21D4" w:rsidRDefault="009A21D4" w:rsidP="00DC7077">
      <w:pPr>
        <w:pStyle w:val="DCABullets"/>
      </w:pPr>
      <w:r w:rsidRPr="00FB6A0F">
        <w:t xml:space="preserve">The rationale for the IT curriculum is based on following the Computing </w:t>
      </w:r>
      <w:r w:rsidR="007740FB" w:rsidRPr="00FB6A0F">
        <w:t>National Curriculum and Digital Information Technology specification</w:t>
      </w:r>
      <w:r w:rsidR="00915A69" w:rsidRPr="00FB6A0F">
        <w:t xml:space="preserve"> at its core.</w:t>
      </w:r>
    </w:p>
    <w:p w14:paraId="59F52604" w14:textId="77777777" w:rsidR="00653950" w:rsidRDefault="00653950" w:rsidP="00DC7077">
      <w:pPr>
        <w:pStyle w:val="DCABullets"/>
      </w:pPr>
      <w:r>
        <w:t>Schools vision</w:t>
      </w:r>
      <w:r w:rsidR="00BE2568">
        <w:t xml:space="preserve">, mission and core values guides </w:t>
      </w:r>
      <w:r w:rsidR="00570FBA">
        <w:t>its</w:t>
      </w:r>
      <w:r w:rsidR="00BE2568">
        <w:t xml:space="preserve"> decision in curriculum development.</w:t>
      </w:r>
    </w:p>
    <w:p w14:paraId="2CC05D2B" w14:textId="77777777" w:rsidR="0026759B" w:rsidRDefault="0026759B" w:rsidP="00DC7077">
      <w:pPr>
        <w:pStyle w:val="DCABullets"/>
      </w:pPr>
      <w:r w:rsidRPr="0026759B">
        <w:t>NCCE</w:t>
      </w:r>
    </w:p>
    <w:p w14:paraId="6AC2FBCE" w14:textId="77777777" w:rsidR="008E111C" w:rsidRPr="00567163" w:rsidRDefault="00BE2568" w:rsidP="00DC7077">
      <w:pPr>
        <w:pStyle w:val="DCABullets"/>
      </w:pPr>
      <w:r>
        <w:t>Market demands- the increase</w:t>
      </w:r>
      <w:r w:rsidR="00706D47">
        <w:t>d demand</w:t>
      </w:r>
      <w:r>
        <w:t xml:space="preserve"> for Computer programmers influences the content of the curriculum to ensure that students’ are competent and em</w:t>
      </w:r>
      <w:r w:rsidR="003E374C">
        <w:t>ployable.</w:t>
      </w:r>
    </w:p>
    <w:p w14:paraId="55430F16" w14:textId="77777777"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08A6A57F" w14:textId="77777777" w:rsidR="00171BEA" w:rsidRDefault="001F6814" w:rsidP="00DC7077">
      <w:pPr>
        <w:pStyle w:val="DCABullets"/>
      </w:pPr>
      <w:r w:rsidRPr="0010400B">
        <w:t>D</w:t>
      </w:r>
      <w:r w:rsidR="00E14FE1" w:rsidRPr="0010400B">
        <w:t>isadvantage</w:t>
      </w:r>
      <w:r w:rsidRPr="0010400B">
        <w:t>d</w:t>
      </w:r>
      <w:r w:rsidR="00E14FE1" w:rsidRPr="0010400B">
        <w:t xml:space="preserve"> </w:t>
      </w:r>
      <w:r w:rsidR="00BE7140" w:rsidRPr="0010400B">
        <w:t xml:space="preserve">and SEN </w:t>
      </w:r>
      <w:r w:rsidR="00E14FE1" w:rsidRPr="0010400B">
        <w:t xml:space="preserve">students </w:t>
      </w:r>
      <w:r w:rsidRPr="0010400B">
        <w:t>will follow the same curricular pathway as it is important that they are provided with access to the same content/ knowledge as the qualification caters for all abilities ranging from level 1 pass to lev</w:t>
      </w:r>
      <w:r w:rsidR="00874D9C" w:rsidRPr="0010400B">
        <w:t>el 2 distinction*.</w:t>
      </w:r>
    </w:p>
    <w:p w14:paraId="7C27BF31" w14:textId="77777777" w:rsidR="00B90EC3" w:rsidRDefault="00171BEA" w:rsidP="00DC7077">
      <w:pPr>
        <w:pStyle w:val="DCABullets"/>
      </w:pPr>
      <w:r w:rsidRPr="006F2AF9">
        <w:t>The curriculum ensures that there is opportunities for students to explore computers in the classroom at their own pace that will help to embed their knowledge. Within lessons, students will be taught the skills to ensure they become digitally literate – able to use, and express themselves and develop their ideas through, information and communication technology – at a level suitable for the future workplace and as active participants in a digital world.</w:t>
      </w:r>
    </w:p>
    <w:p w14:paraId="1BDEB4A3" w14:textId="77777777" w:rsidR="00B90EC3" w:rsidRDefault="001F6814" w:rsidP="00DC7077">
      <w:pPr>
        <w:pStyle w:val="DCABullets"/>
      </w:pPr>
      <w:r w:rsidRPr="00B90EC3">
        <w:t xml:space="preserve">Provide </w:t>
      </w:r>
      <w:r w:rsidR="00171BEA" w:rsidRPr="00B90EC3">
        <w:t>disadvantaged</w:t>
      </w:r>
      <w:r w:rsidRPr="00B90EC3">
        <w:t xml:space="preserve"> </w:t>
      </w:r>
      <w:r w:rsidR="00171BEA" w:rsidRPr="00B90EC3">
        <w:t xml:space="preserve">Students </w:t>
      </w:r>
      <w:r w:rsidRPr="00B90EC3">
        <w:t xml:space="preserve">with effective research skills to allow them to research </w:t>
      </w:r>
      <w:r w:rsidR="00874D9C" w:rsidRPr="00B90EC3">
        <w:t>independently. The s</w:t>
      </w:r>
      <w:r w:rsidRPr="00B90EC3">
        <w:t xml:space="preserve">ubject </w:t>
      </w:r>
      <w:r w:rsidR="00874D9C" w:rsidRPr="00B90EC3">
        <w:t xml:space="preserve">itself </w:t>
      </w:r>
      <w:r w:rsidRPr="00B90EC3">
        <w:t>gives</w:t>
      </w:r>
      <w:r w:rsidR="00171BEA" w:rsidRPr="00B90EC3">
        <w:t xml:space="preserve"> the Students</w:t>
      </w:r>
      <w:r w:rsidRPr="00B90EC3">
        <w:t xml:space="preserve"> an opportunity to build confidence by sharing and presenting </w:t>
      </w:r>
      <w:r w:rsidR="003D5ACD" w:rsidRPr="00B90EC3">
        <w:t>ideas</w:t>
      </w:r>
      <w:r w:rsidRPr="00B90EC3">
        <w:t xml:space="preserve"> using interactive multimedia skills.</w:t>
      </w:r>
      <w:r w:rsidR="00171BEA" w:rsidRPr="00B90EC3">
        <w:t xml:space="preserve"> E</w:t>
      </w:r>
      <w:r w:rsidR="00874D9C" w:rsidRPr="00B90EC3">
        <w:t xml:space="preserve">nrichment activities such as visiting National Science and Media Museum </w:t>
      </w:r>
      <w:r w:rsidR="00171BEA" w:rsidRPr="00B90EC3">
        <w:t xml:space="preserve">should be used </w:t>
      </w:r>
      <w:r w:rsidR="00874D9C" w:rsidRPr="00B90EC3">
        <w:t xml:space="preserve">to enhance their experience and understanding of digital technology. </w:t>
      </w:r>
    </w:p>
    <w:p w14:paraId="49C4922D" w14:textId="77777777" w:rsidR="00923E28" w:rsidRDefault="008103D3" w:rsidP="00DC7077">
      <w:pPr>
        <w:pStyle w:val="DCABullets"/>
      </w:pPr>
      <w:r w:rsidRPr="00B90EC3">
        <w:t>L</w:t>
      </w:r>
      <w:r w:rsidR="00F73531" w:rsidRPr="00B90EC3">
        <w:t xml:space="preserve">essons are adapted to focus on their specific learning needs. This could be through modelling </w:t>
      </w:r>
      <w:r w:rsidR="00171BEA" w:rsidRPr="00B90EC3">
        <w:t>answers and sentence structures</w:t>
      </w:r>
      <w:r w:rsidRPr="00B90EC3">
        <w:t xml:space="preserve"> for SEN</w:t>
      </w:r>
      <w:r w:rsidR="00171BEA" w:rsidRPr="00B90EC3">
        <w:t>.</w:t>
      </w:r>
      <w:r w:rsidR="00F73531" w:rsidRPr="00B90EC3">
        <w:t xml:space="preserve"> </w:t>
      </w:r>
      <w:r w:rsidR="00171BEA" w:rsidRPr="00B90EC3">
        <w:t xml:space="preserve">Additionally, targeted interventions such as differentiated tasks, computer visual aids are used to motivate and engage </w:t>
      </w:r>
      <w:r w:rsidRPr="00B90EC3">
        <w:t>disadvantage</w:t>
      </w:r>
      <w:r w:rsidR="00171BEA" w:rsidRPr="00B90EC3">
        <w:t xml:space="preserve"> learners.  </w:t>
      </w:r>
    </w:p>
    <w:p w14:paraId="51C32C81" w14:textId="77777777" w:rsidR="004C132A" w:rsidRDefault="004C132A" w:rsidP="004C132A">
      <w:pPr>
        <w:pStyle w:val="DCABullets"/>
      </w:pPr>
      <w:r>
        <w:t>Where appropriate, students who do not achieve their target outcome in a Component 1 or 2 Pearson Set Assignment following moderation are offered a resit opportunity using a new PSA in a later assessment series, used as a targeted intervention to support disadvantaged and SEN learners in particular.</w:t>
      </w:r>
    </w:p>
    <w:p w14:paraId="322F0302" w14:textId="0BB3E12C" w:rsidR="004C132A" w:rsidRDefault="004C132A" w:rsidP="007F2FFA">
      <w:pPr>
        <w:pStyle w:val="DCABullets"/>
      </w:pPr>
      <w:r>
        <w:t>Students who have secured 60% of the overall qualification by completing both Components 1 and 2 by the end of Year 10, and who have achieved a Distinction grade, are entered early for the Component 3 written exam in the January series. Early completion allows these students to finish the course ahead of schedule and redirect their focus towards other core subjects as an intervention to improve outcomes. A second opportunity to take the Component 3 exam is available in the May/June series for students who do not achieve their target grade in January.</w:t>
      </w:r>
    </w:p>
    <w:p w14:paraId="1528B4B2" w14:textId="77777777" w:rsidR="001A7A54" w:rsidRPr="00567163" w:rsidRDefault="000935BC" w:rsidP="00DC7077">
      <w:pPr>
        <w:pStyle w:val="DCABullets"/>
      </w:pPr>
      <w:r w:rsidRPr="00923E28">
        <w:t>Our belief is that homework is used for deliberate practice of what has been taught in lessons. We also use retrieval practice and spaced revision to support all students with committing knowledge to long term memory</w:t>
      </w:r>
      <w:r w:rsidR="005F3FB8" w:rsidRPr="00923E28">
        <w:t xml:space="preserve">. </w:t>
      </w:r>
      <w:r w:rsidR="00453757" w:rsidRPr="00923E28">
        <w:t>Commitment to memory of this knowledge will be supported through the interspacing of knowledge, with regular reflection and comparison of the learning aims throughout the course</w:t>
      </w:r>
      <w:r w:rsidR="00643BC5" w:rsidRPr="00923E28">
        <w:t>.</w:t>
      </w:r>
    </w:p>
    <w:p w14:paraId="55A8DD2A" w14:textId="77777777" w:rsidR="00D4751C" w:rsidRDefault="00716385" w:rsidP="00FD13BD">
      <w:pPr>
        <w:pStyle w:val="DCATopSubHeader"/>
        <w:jc w:val="both"/>
        <w:rPr>
          <w:sz w:val="20"/>
          <w:szCs w:val="20"/>
        </w:rPr>
      </w:pPr>
      <w:r w:rsidRPr="00596ECD">
        <w:rPr>
          <w:sz w:val="20"/>
          <w:szCs w:val="20"/>
        </w:rPr>
        <w:t>Opportunities to build an understanding of social, moral and ethical issues are developed alongside links to the wider world, including careers, through:</w:t>
      </w:r>
    </w:p>
    <w:p w14:paraId="4A397F8E" w14:textId="77777777" w:rsidR="00CD6F48" w:rsidRDefault="00CD6F48" w:rsidP="00DC7077">
      <w:pPr>
        <w:pStyle w:val="DCABullets"/>
      </w:pPr>
      <w:r w:rsidRPr="00033C33">
        <w:t xml:space="preserve">BTEC Digital Information Technology focuses on building practical, transferable skills which will give students the confidence to progress in whatever path they choose. KS4 students have the opportunity to apply academic knowledge to everyday and work contexts, giving them a great starting point for academic or vocational study post-16, as well as preparing them for future employment. </w:t>
      </w:r>
    </w:p>
    <w:p w14:paraId="1ADF48A0" w14:textId="77777777" w:rsidR="00565834" w:rsidRDefault="003D44B3" w:rsidP="00DC7077">
      <w:pPr>
        <w:pStyle w:val="DCABullets"/>
      </w:pPr>
      <w:r>
        <w:t>The knowledge and skills Students</w:t>
      </w:r>
      <w:r w:rsidR="00565834">
        <w:t xml:space="preserve"> de</w:t>
      </w:r>
      <w:r>
        <w:t>velop in this unit will give them</w:t>
      </w:r>
      <w:r w:rsidR="00565834">
        <w:t xml:space="preserve"> a basis for further study in a range of subject areas, including computing, IT, engineering, creative and </w:t>
      </w:r>
      <w:r>
        <w:t>scientific, or they</w:t>
      </w:r>
      <w:r w:rsidR="00565834">
        <w:t xml:space="preserve"> may go on to an apprenticeship or en</w:t>
      </w:r>
      <w:r>
        <w:t>try-level employment where their</w:t>
      </w:r>
      <w:r w:rsidR="00565834">
        <w:t xml:space="preserve"> understanding of technology will be relevant.</w:t>
      </w:r>
    </w:p>
    <w:p w14:paraId="02F1D408" w14:textId="77777777" w:rsidR="006719FE" w:rsidRDefault="0075649D" w:rsidP="00DC7077">
      <w:pPr>
        <w:pStyle w:val="DCABullets"/>
      </w:pPr>
      <w:r w:rsidRPr="00033C33">
        <w:t>Students develop a deeper understanding o</w:t>
      </w:r>
      <w:r w:rsidR="00CA20A9" w:rsidRPr="00033C33">
        <w:t>f digital systems and the wider implications associated with this. Students explore how modern technology is evolving and how it plays an imperative part in the current digital world</w:t>
      </w:r>
      <w:r w:rsidR="00706D47" w:rsidRPr="00033C33">
        <w:t xml:space="preserve"> and the impact design principles have on user interfaces</w:t>
      </w:r>
      <w:r w:rsidR="00CA20A9" w:rsidRPr="00033C33">
        <w:t xml:space="preserve">. </w:t>
      </w:r>
    </w:p>
    <w:p w14:paraId="125FE956" w14:textId="77777777" w:rsidR="006719FE" w:rsidRDefault="00CA20A9" w:rsidP="00DC7077">
      <w:pPr>
        <w:pStyle w:val="DCABullets"/>
      </w:pPr>
      <w:r w:rsidRPr="006719FE">
        <w:t xml:space="preserve">Students will be exposed to legal and ethical issues </w:t>
      </w:r>
      <w:r w:rsidR="008D42CA" w:rsidRPr="006719FE">
        <w:t xml:space="preserve">in data and information sharing such as copyright, level of permissions, data protection and digital footprint which will allow them to adhere to the policies and procedures in society. </w:t>
      </w:r>
    </w:p>
    <w:p w14:paraId="04874517" w14:textId="3B0793FD" w:rsidR="006719FE" w:rsidRDefault="00F21347" w:rsidP="00DC7077">
      <w:pPr>
        <w:pStyle w:val="DCABullets"/>
      </w:pPr>
      <w:r w:rsidRPr="006719FE">
        <w:lastRenderedPageBreak/>
        <w:t xml:space="preserve">Cyber security risks are increasingly prominent in current times with detrimental impact. </w:t>
      </w:r>
      <w:r w:rsidR="008D42CA" w:rsidRPr="006719FE">
        <w:t>Equipping students with cyber security and powerful knowledge on how to</w:t>
      </w:r>
      <w:r w:rsidR="00706D47" w:rsidRPr="006719FE">
        <w:t xml:space="preserve"> identify threats and</w:t>
      </w:r>
      <w:r w:rsidR="008D42CA" w:rsidRPr="006719FE">
        <w:t xml:space="preserve"> safeguard against it</w:t>
      </w:r>
      <w:r w:rsidR="000C6C80">
        <w:t xml:space="preserve"> enable</w:t>
      </w:r>
      <w:r w:rsidRPr="006719FE">
        <w:t xml:space="preserve"> them to </w:t>
      </w:r>
      <w:r w:rsidR="008D42CA" w:rsidRPr="006719FE">
        <w:t xml:space="preserve">use computers safely and </w:t>
      </w:r>
      <w:r w:rsidR="00AC71EE" w:rsidRPr="00AC71EE">
        <w:t>responsibly.</w:t>
      </w:r>
      <w:r w:rsidR="00AC71EE">
        <w:t xml:space="preserve"> </w:t>
      </w:r>
    </w:p>
    <w:p w14:paraId="54723A5A" w14:textId="77777777" w:rsidR="00072B0E" w:rsidRPr="00B46A3B" w:rsidRDefault="001933C6" w:rsidP="00DC7077">
      <w:pPr>
        <w:pStyle w:val="DCABullets"/>
      </w:pPr>
      <w:r w:rsidRPr="006719FE">
        <w:t xml:space="preserve">With so many young people having access to electronic devices mainly for social media use resulting in mainstream use of informal communication, it is important to teach students etiquette of email communication to allow them to communicate successfully with different individuals that they are not accustomed to such as future employers. Giving them an understanding of formal and informal language and its appropriate use. </w:t>
      </w:r>
    </w:p>
    <w:p w14:paraId="3D3574F9" w14:textId="77777777" w:rsidR="0087107E" w:rsidRDefault="00811689" w:rsidP="0087107E">
      <w:pPr>
        <w:pStyle w:val="paragraph"/>
        <w:spacing w:before="0" w:beforeAutospacing="0" w:after="0" w:afterAutospacing="0"/>
        <w:textAlignment w:val="baseline"/>
        <w:rPr>
          <w:rStyle w:val="eop"/>
          <w:rFonts w:ascii="Calibri" w:hAnsi="Calibri" w:cs="Calibri"/>
          <w:b/>
          <w:bCs/>
          <w:color w:val="602A7A"/>
          <w:sz w:val="19"/>
          <w:szCs w:val="19"/>
        </w:rPr>
      </w:pPr>
      <w:r>
        <w:rPr>
          <w:rStyle w:val="normaltextrun"/>
          <w:rFonts w:ascii="Calibri" w:hAnsi="Calibri" w:cs="Calibri"/>
          <w:b/>
          <w:bCs/>
          <w:color w:val="602A7A"/>
          <w:sz w:val="19"/>
          <w:szCs w:val="19"/>
          <w:lang w:val="en-US"/>
        </w:rPr>
        <w:t>A true love of IT</w:t>
      </w:r>
      <w:r w:rsidR="0087107E">
        <w:rPr>
          <w:rStyle w:val="normaltextrun"/>
          <w:rFonts w:ascii="Calibri" w:hAnsi="Calibri" w:cs="Calibri"/>
          <w:b/>
          <w:bCs/>
          <w:color w:val="602A7A"/>
          <w:sz w:val="19"/>
          <w:szCs w:val="19"/>
          <w:lang w:val="en-US"/>
        </w:rPr>
        <w:t> is developed by teaching beyond the domain of the GCSE specification. Examples of such content: (Complete for Years 9 – 11 only)</w:t>
      </w:r>
      <w:r w:rsidR="0087107E">
        <w:rPr>
          <w:rStyle w:val="eop"/>
          <w:rFonts w:ascii="Calibri" w:hAnsi="Calibri" w:cs="Calibri"/>
          <w:b/>
          <w:bCs/>
          <w:color w:val="602A7A"/>
          <w:sz w:val="19"/>
          <w:szCs w:val="19"/>
        </w:rPr>
        <w:t> </w:t>
      </w:r>
    </w:p>
    <w:p w14:paraId="46D54BF9" w14:textId="77777777" w:rsidR="00087EFA" w:rsidRPr="00087EFA" w:rsidRDefault="00F442B3" w:rsidP="00DC7077">
      <w:pPr>
        <w:pStyle w:val="DCABullets"/>
        <w:rPr>
          <w:rStyle w:val="normaltextrun"/>
        </w:rPr>
      </w:pPr>
      <w:r w:rsidRPr="00087EFA">
        <w:rPr>
          <w:rStyle w:val="normaltextrun"/>
          <w:rFonts w:ascii="Calibri" w:hAnsi="Calibri" w:cs="Calibri"/>
          <w:sz w:val="19"/>
          <w:szCs w:val="19"/>
        </w:rPr>
        <w:t xml:space="preserve">Use of different platforms to present work effectively, allowing students to use methods they are comfortable with. </w:t>
      </w:r>
    </w:p>
    <w:p w14:paraId="7FD06F49" w14:textId="77777777" w:rsidR="00087EFA" w:rsidRPr="00087EFA" w:rsidRDefault="00F442B3" w:rsidP="00DC7077">
      <w:pPr>
        <w:pStyle w:val="DCABullets"/>
        <w:rPr>
          <w:rStyle w:val="normaltextrun"/>
        </w:rPr>
      </w:pPr>
      <w:r w:rsidRPr="00087EFA">
        <w:rPr>
          <w:rStyle w:val="normaltextrun"/>
          <w:rFonts w:ascii="Calibri" w:hAnsi="Calibri" w:cs="Calibri"/>
          <w:sz w:val="19"/>
          <w:szCs w:val="19"/>
        </w:rPr>
        <w:t xml:space="preserve">Use collaborative learning tools for teamwork activities. </w:t>
      </w:r>
    </w:p>
    <w:p w14:paraId="7A4A4FEF" w14:textId="77777777" w:rsidR="00087EFA" w:rsidRPr="00087EFA" w:rsidRDefault="004F6E0D" w:rsidP="00DC7077">
      <w:pPr>
        <w:pStyle w:val="DCABullets"/>
        <w:rPr>
          <w:rStyle w:val="eop"/>
        </w:rPr>
      </w:pPr>
      <w:r w:rsidRPr="00087EFA">
        <w:rPr>
          <w:rStyle w:val="normaltextrun"/>
          <w:rFonts w:ascii="Calibri" w:hAnsi="Calibri" w:cs="Calibri"/>
          <w:sz w:val="19"/>
          <w:szCs w:val="19"/>
        </w:rPr>
        <w:t xml:space="preserve">Use of interactive activities to engage students </w:t>
      </w:r>
      <w:r w:rsidR="00F442B3" w:rsidRPr="00087EFA">
        <w:rPr>
          <w:rStyle w:val="normaltextrun"/>
          <w:rFonts w:ascii="Calibri" w:hAnsi="Calibri" w:cs="Calibri"/>
          <w:sz w:val="19"/>
          <w:szCs w:val="19"/>
        </w:rPr>
        <w:t>and develop</w:t>
      </w:r>
      <w:r w:rsidRPr="00087EFA">
        <w:rPr>
          <w:rStyle w:val="normaltextrun"/>
          <w:rFonts w:ascii="Calibri" w:hAnsi="Calibri" w:cs="Calibri"/>
          <w:sz w:val="19"/>
          <w:szCs w:val="19"/>
        </w:rPr>
        <w:t xml:space="preserve"> video editing skills and web creation to provide students with a </w:t>
      </w:r>
      <w:r w:rsidR="00087EFA" w:rsidRPr="00087EFA">
        <w:rPr>
          <w:rStyle w:val="normaltextrun"/>
          <w:rFonts w:ascii="Calibri" w:hAnsi="Calibri" w:cs="Calibri"/>
        </w:rPr>
        <w:t>stimulating learning</w:t>
      </w:r>
      <w:r w:rsidRPr="00087EFA">
        <w:rPr>
          <w:rStyle w:val="normaltextrun"/>
          <w:rFonts w:ascii="Calibri" w:hAnsi="Calibri" w:cs="Calibri"/>
          <w:sz w:val="19"/>
          <w:szCs w:val="19"/>
        </w:rPr>
        <w:t xml:space="preserve"> </w:t>
      </w:r>
      <w:r w:rsidR="00087EFA" w:rsidRPr="00087EFA">
        <w:rPr>
          <w:rStyle w:val="normaltextrun"/>
          <w:rFonts w:ascii="Calibri" w:hAnsi="Calibri" w:cs="Calibri"/>
        </w:rPr>
        <w:t>environment.</w:t>
      </w:r>
    </w:p>
    <w:p w14:paraId="0FE96CF4" w14:textId="77777777" w:rsidR="009E0D9B" w:rsidRPr="00B608C4" w:rsidRDefault="001933C6" w:rsidP="00DC7077">
      <w:pPr>
        <w:pStyle w:val="DCABullets"/>
      </w:pPr>
      <w:r w:rsidRPr="00087EFA">
        <w:rPr>
          <w:rStyle w:val="normaltextrun"/>
          <w:rFonts w:ascii="Calibri" w:hAnsi="Calibri" w:cs="Calibri"/>
          <w:sz w:val="19"/>
          <w:szCs w:val="19"/>
        </w:rPr>
        <w:t>Offer after school computer coding</w:t>
      </w:r>
      <w:r w:rsidR="003712CD">
        <w:rPr>
          <w:rStyle w:val="normaltextrun"/>
          <w:rFonts w:ascii="Calibri" w:hAnsi="Calibri" w:cs="Calibri"/>
        </w:rPr>
        <w:t xml:space="preserve"> club</w:t>
      </w:r>
      <w:r w:rsidRPr="00087EFA">
        <w:rPr>
          <w:rStyle w:val="normaltextrun"/>
          <w:rFonts w:ascii="Calibri" w:hAnsi="Calibri" w:cs="Calibri"/>
          <w:sz w:val="19"/>
          <w:szCs w:val="19"/>
        </w:rPr>
        <w:t xml:space="preserve"> as an extracurricular opportunity</w:t>
      </w:r>
      <w:r w:rsidR="003712CD">
        <w:rPr>
          <w:rStyle w:val="eop"/>
          <w:rFonts w:ascii="Calibri" w:hAnsi="Calibri" w:cs="Calibri"/>
        </w:rPr>
        <w:t>.</w:t>
      </w:r>
    </w:p>
    <w:p w14:paraId="09057A20" w14:textId="77777777" w:rsidR="00716385" w:rsidRPr="00596ECD" w:rsidRDefault="00716385" w:rsidP="00E33069">
      <w:pPr>
        <w:pStyle w:val="DCATopSubHeader"/>
        <w:rPr>
          <w:sz w:val="20"/>
          <w:szCs w:val="20"/>
        </w:rPr>
      </w:pPr>
      <w:r w:rsidRPr="00596ECD">
        <w:rPr>
          <w:sz w:val="20"/>
          <w:szCs w:val="20"/>
        </w:rPr>
        <w:t>Further Information can be found in:</w:t>
      </w:r>
    </w:p>
    <w:p w14:paraId="322ADAEB" w14:textId="77777777" w:rsidR="00716385" w:rsidRPr="00C403FD" w:rsidRDefault="00716385" w:rsidP="00DC7077">
      <w:pPr>
        <w:pStyle w:val="DCABullets"/>
        <w:rPr>
          <w:b/>
        </w:rPr>
      </w:pPr>
      <w:r w:rsidRPr="00596ECD">
        <w:t>Long term plans</w:t>
      </w:r>
    </w:p>
    <w:p w14:paraId="311D332D" w14:textId="77777777" w:rsidR="00C403FD" w:rsidRPr="00DC7077" w:rsidRDefault="00DC7077" w:rsidP="00DC7077">
      <w:pPr>
        <w:pStyle w:val="DCABullets"/>
        <w:rPr>
          <w:b/>
        </w:rPr>
      </w:pPr>
      <w:r>
        <w:t>Knowledge navigators</w:t>
      </w:r>
    </w:p>
    <w:p w14:paraId="48411BF7" w14:textId="77777777" w:rsidR="00AE2515" w:rsidRPr="00B62C30" w:rsidRDefault="00DC7077" w:rsidP="000B3125">
      <w:pPr>
        <w:pStyle w:val="DCABullets"/>
      </w:pPr>
      <w:r w:rsidRPr="00DC7077">
        <w:t>Tech Award in Digital Information Technology Specification</w:t>
      </w:r>
    </w:p>
    <w:sectPr w:rsidR="00AE2515" w:rsidRPr="00B62C30"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0973" w14:textId="77777777" w:rsidR="00FC3D24" w:rsidRDefault="00FC3D24" w:rsidP="00120A78">
      <w:r>
        <w:separator/>
      </w:r>
    </w:p>
  </w:endnote>
  <w:endnote w:type="continuationSeparator" w:id="0">
    <w:p w14:paraId="365AE57D" w14:textId="77777777" w:rsidR="00FC3D24" w:rsidRDefault="00FC3D24"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E805"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3E087" w14:textId="77777777" w:rsidR="00FC3D24" w:rsidRDefault="00FC3D24" w:rsidP="00120A78">
      <w:r>
        <w:separator/>
      </w:r>
    </w:p>
  </w:footnote>
  <w:footnote w:type="continuationSeparator" w:id="0">
    <w:p w14:paraId="117D44B8" w14:textId="77777777" w:rsidR="00FC3D24" w:rsidRDefault="00FC3D24"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8B043"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9410486"/>
    <w:multiLevelType w:val="hybridMultilevel"/>
    <w:tmpl w:val="AC862DD8"/>
    <w:lvl w:ilvl="0" w:tplc="1CE62D80">
      <w:start w:val="1"/>
      <w:numFmt w:val="bullet"/>
      <w:pStyle w:val="Opener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1F7487"/>
    <w:multiLevelType w:val="multilevel"/>
    <w:tmpl w:val="5C2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44CFA"/>
    <w:multiLevelType w:val="hybridMultilevel"/>
    <w:tmpl w:val="9CD28B46"/>
    <w:lvl w:ilvl="0" w:tplc="8B14FCB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42185283">
    <w:abstractNumId w:val="37"/>
  </w:num>
  <w:num w:numId="2" w16cid:durableId="1763991416">
    <w:abstractNumId w:val="2"/>
  </w:num>
  <w:num w:numId="3" w16cid:durableId="1617642542">
    <w:abstractNumId w:val="29"/>
  </w:num>
  <w:num w:numId="4" w16cid:durableId="993070864">
    <w:abstractNumId w:val="13"/>
  </w:num>
  <w:num w:numId="5" w16cid:durableId="1637711289">
    <w:abstractNumId w:val="28"/>
  </w:num>
  <w:num w:numId="6" w16cid:durableId="1207372264">
    <w:abstractNumId w:val="0"/>
  </w:num>
  <w:num w:numId="7" w16cid:durableId="199437166">
    <w:abstractNumId w:val="4"/>
  </w:num>
  <w:num w:numId="8" w16cid:durableId="761952077">
    <w:abstractNumId w:val="35"/>
  </w:num>
  <w:num w:numId="9" w16cid:durableId="1928733193">
    <w:abstractNumId w:val="39"/>
  </w:num>
  <w:num w:numId="10" w16cid:durableId="130907030">
    <w:abstractNumId w:val="11"/>
  </w:num>
  <w:num w:numId="11" w16cid:durableId="946159010">
    <w:abstractNumId w:val="23"/>
  </w:num>
  <w:num w:numId="12" w16cid:durableId="1592279853">
    <w:abstractNumId w:val="7"/>
  </w:num>
  <w:num w:numId="13" w16cid:durableId="1436362194">
    <w:abstractNumId w:val="5"/>
  </w:num>
  <w:num w:numId="14" w16cid:durableId="936444665">
    <w:abstractNumId w:val="6"/>
  </w:num>
  <w:num w:numId="15" w16cid:durableId="1574047468">
    <w:abstractNumId w:val="33"/>
  </w:num>
  <w:num w:numId="16" w16cid:durableId="964241249">
    <w:abstractNumId w:val="25"/>
  </w:num>
  <w:num w:numId="17" w16cid:durableId="1725788535">
    <w:abstractNumId w:val="8"/>
  </w:num>
  <w:num w:numId="18" w16cid:durableId="515535198">
    <w:abstractNumId w:val="32"/>
  </w:num>
  <w:num w:numId="19" w16cid:durableId="259947892">
    <w:abstractNumId w:val="38"/>
  </w:num>
  <w:num w:numId="20" w16cid:durableId="1230650127">
    <w:abstractNumId w:val="19"/>
  </w:num>
  <w:num w:numId="21" w16cid:durableId="946740412">
    <w:abstractNumId w:val="18"/>
  </w:num>
  <w:num w:numId="22" w16cid:durableId="630791627">
    <w:abstractNumId w:val="1"/>
  </w:num>
  <w:num w:numId="23" w16cid:durableId="1684744103">
    <w:abstractNumId w:val="34"/>
  </w:num>
  <w:num w:numId="24" w16cid:durableId="870149716">
    <w:abstractNumId w:val="31"/>
  </w:num>
  <w:num w:numId="25" w16cid:durableId="141889928">
    <w:abstractNumId w:val="26"/>
  </w:num>
  <w:num w:numId="26" w16cid:durableId="2013294865">
    <w:abstractNumId w:val="15"/>
  </w:num>
  <w:num w:numId="27" w16cid:durableId="76635307">
    <w:abstractNumId w:val="10"/>
  </w:num>
  <w:num w:numId="28" w16cid:durableId="81219442">
    <w:abstractNumId w:val="22"/>
  </w:num>
  <w:num w:numId="29" w16cid:durableId="276065355">
    <w:abstractNumId w:val="30"/>
  </w:num>
  <w:num w:numId="30" w16cid:durableId="1301182885">
    <w:abstractNumId w:val="20"/>
  </w:num>
  <w:num w:numId="31" w16cid:durableId="1965456701">
    <w:abstractNumId w:val="16"/>
  </w:num>
  <w:num w:numId="32" w16cid:durableId="1222326876">
    <w:abstractNumId w:val="36"/>
  </w:num>
  <w:num w:numId="33" w16cid:durableId="804858658">
    <w:abstractNumId w:val="3"/>
  </w:num>
  <w:num w:numId="34" w16cid:durableId="1247494952">
    <w:abstractNumId w:val="21"/>
  </w:num>
  <w:num w:numId="35" w16cid:durableId="2005626090">
    <w:abstractNumId w:val="17"/>
  </w:num>
  <w:num w:numId="36" w16cid:durableId="805242568">
    <w:abstractNumId w:val="24"/>
  </w:num>
  <w:num w:numId="37" w16cid:durableId="1659193755">
    <w:abstractNumId w:val="27"/>
  </w:num>
  <w:num w:numId="38" w16cid:durableId="786658716">
    <w:abstractNumId w:val="12"/>
  </w:num>
  <w:num w:numId="39" w16cid:durableId="1602571417">
    <w:abstractNumId w:val="14"/>
  </w:num>
  <w:num w:numId="40" w16cid:durableId="21430327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0951"/>
    <w:rsid w:val="00031A37"/>
    <w:rsid w:val="0003208F"/>
    <w:rsid w:val="00033C33"/>
    <w:rsid w:val="00037F19"/>
    <w:rsid w:val="000438A9"/>
    <w:rsid w:val="00051A9C"/>
    <w:rsid w:val="000541DD"/>
    <w:rsid w:val="000546C8"/>
    <w:rsid w:val="00054FDE"/>
    <w:rsid w:val="000575EE"/>
    <w:rsid w:val="00065F65"/>
    <w:rsid w:val="00072B0E"/>
    <w:rsid w:val="0007343D"/>
    <w:rsid w:val="000779A4"/>
    <w:rsid w:val="00087EFA"/>
    <w:rsid w:val="000935BC"/>
    <w:rsid w:val="00096161"/>
    <w:rsid w:val="000972FE"/>
    <w:rsid w:val="000A092D"/>
    <w:rsid w:val="000A0A51"/>
    <w:rsid w:val="000A0B5F"/>
    <w:rsid w:val="000A0CB6"/>
    <w:rsid w:val="000A297D"/>
    <w:rsid w:val="000A6822"/>
    <w:rsid w:val="000B3125"/>
    <w:rsid w:val="000B5B2B"/>
    <w:rsid w:val="000C1C52"/>
    <w:rsid w:val="000C605D"/>
    <w:rsid w:val="000C6C80"/>
    <w:rsid w:val="000C746D"/>
    <w:rsid w:val="000C7D05"/>
    <w:rsid w:val="000E00D5"/>
    <w:rsid w:val="000F1085"/>
    <w:rsid w:val="000F1232"/>
    <w:rsid w:val="000F2BB0"/>
    <w:rsid w:val="00100002"/>
    <w:rsid w:val="001038D2"/>
    <w:rsid w:val="0010400B"/>
    <w:rsid w:val="00110ACA"/>
    <w:rsid w:val="00111E00"/>
    <w:rsid w:val="00120A78"/>
    <w:rsid w:val="00121695"/>
    <w:rsid w:val="00122EF7"/>
    <w:rsid w:val="00126FFF"/>
    <w:rsid w:val="001273D2"/>
    <w:rsid w:val="00131D64"/>
    <w:rsid w:val="00136419"/>
    <w:rsid w:val="001403EB"/>
    <w:rsid w:val="001433DC"/>
    <w:rsid w:val="00145A01"/>
    <w:rsid w:val="001514A8"/>
    <w:rsid w:val="00154B36"/>
    <w:rsid w:val="00171BEA"/>
    <w:rsid w:val="001750F0"/>
    <w:rsid w:val="00181F7D"/>
    <w:rsid w:val="0018259C"/>
    <w:rsid w:val="00185AA2"/>
    <w:rsid w:val="00191E51"/>
    <w:rsid w:val="001933C6"/>
    <w:rsid w:val="00194310"/>
    <w:rsid w:val="001A47F2"/>
    <w:rsid w:val="001A48C0"/>
    <w:rsid w:val="001A4B50"/>
    <w:rsid w:val="001A7A54"/>
    <w:rsid w:val="001B7127"/>
    <w:rsid w:val="001C3761"/>
    <w:rsid w:val="001C6914"/>
    <w:rsid w:val="001D0698"/>
    <w:rsid w:val="001D0F02"/>
    <w:rsid w:val="001D1066"/>
    <w:rsid w:val="001E0B49"/>
    <w:rsid w:val="001E399B"/>
    <w:rsid w:val="001E5FC9"/>
    <w:rsid w:val="001E7123"/>
    <w:rsid w:val="001E797B"/>
    <w:rsid w:val="001F0529"/>
    <w:rsid w:val="001F6814"/>
    <w:rsid w:val="001F7E69"/>
    <w:rsid w:val="0020449F"/>
    <w:rsid w:val="00204E4C"/>
    <w:rsid w:val="002104DC"/>
    <w:rsid w:val="00212B82"/>
    <w:rsid w:val="00214450"/>
    <w:rsid w:val="00226DC1"/>
    <w:rsid w:val="00227FB4"/>
    <w:rsid w:val="00240E29"/>
    <w:rsid w:val="00245D6B"/>
    <w:rsid w:val="002462F7"/>
    <w:rsid w:val="0024706F"/>
    <w:rsid w:val="00250580"/>
    <w:rsid w:val="00265ECD"/>
    <w:rsid w:val="002664EC"/>
    <w:rsid w:val="0026759B"/>
    <w:rsid w:val="002720DE"/>
    <w:rsid w:val="002748B4"/>
    <w:rsid w:val="00275FB8"/>
    <w:rsid w:val="00280C50"/>
    <w:rsid w:val="00284DA2"/>
    <w:rsid w:val="00290073"/>
    <w:rsid w:val="00291306"/>
    <w:rsid w:val="00291A19"/>
    <w:rsid w:val="00291A6A"/>
    <w:rsid w:val="0029677B"/>
    <w:rsid w:val="002A6DD2"/>
    <w:rsid w:val="002B27F1"/>
    <w:rsid w:val="002C21D1"/>
    <w:rsid w:val="002D1506"/>
    <w:rsid w:val="002D3F38"/>
    <w:rsid w:val="002D5139"/>
    <w:rsid w:val="002F4E58"/>
    <w:rsid w:val="002F58A6"/>
    <w:rsid w:val="002F6880"/>
    <w:rsid w:val="002F6FAD"/>
    <w:rsid w:val="00301C48"/>
    <w:rsid w:val="00302BC1"/>
    <w:rsid w:val="00303D96"/>
    <w:rsid w:val="00310355"/>
    <w:rsid w:val="00317686"/>
    <w:rsid w:val="00317E99"/>
    <w:rsid w:val="00321EDC"/>
    <w:rsid w:val="00323B50"/>
    <w:rsid w:val="00330D55"/>
    <w:rsid w:val="00331957"/>
    <w:rsid w:val="0033250F"/>
    <w:rsid w:val="00334F6E"/>
    <w:rsid w:val="00340344"/>
    <w:rsid w:val="003431B9"/>
    <w:rsid w:val="00344CA6"/>
    <w:rsid w:val="0035070F"/>
    <w:rsid w:val="003532DF"/>
    <w:rsid w:val="00355100"/>
    <w:rsid w:val="0035540A"/>
    <w:rsid w:val="00362F8F"/>
    <w:rsid w:val="00365886"/>
    <w:rsid w:val="0036758D"/>
    <w:rsid w:val="00370BE7"/>
    <w:rsid w:val="003712CD"/>
    <w:rsid w:val="00372600"/>
    <w:rsid w:val="00374FDE"/>
    <w:rsid w:val="00381B56"/>
    <w:rsid w:val="003833EF"/>
    <w:rsid w:val="00384B84"/>
    <w:rsid w:val="003851A3"/>
    <w:rsid w:val="00386992"/>
    <w:rsid w:val="00394D21"/>
    <w:rsid w:val="003B1046"/>
    <w:rsid w:val="003B4B5A"/>
    <w:rsid w:val="003B6149"/>
    <w:rsid w:val="003B646B"/>
    <w:rsid w:val="003C1847"/>
    <w:rsid w:val="003C4C8F"/>
    <w:rsid w:val="003D44B3"/>
    <w:rsid w:val="003D5ACD"/>
    <w:rsid w:val="003E28A7"/>
    <w:rsid w:val="003E374C"/>
    <w:rsid w:val="003E58EF"/>
    <w:rsid w:val="003F2321"/>
    <w:rsid w:val="003F3712"/>
    <w:rsid w:val="004015F2"/>
    <w:rsid w:val="0040193D"/>
    <w:rsid w:val="00415C27"/>
    <w:rsid w:val="00417207"/>
    <w:rsid w:val="00425428"/>
    <w:rsid w:val="0043060D"/>
    <w:rsid w:val="00432F49"/>
    <w:rsid w:val="00433706"/>
    <w:rsid w:val="00443640"/>
    <w:rsid w:val="00451A12"/>
    <w:rsid w:val="00452B65"/>
    <w:rsid w:val="00453757"/>
    <w:rsid w:val="00455DC7"/>
    <w:rsid w:val="0045775A"/>
    <w:rsid w:val="0046067F"/>
    <w:rsid w:val="004623D3"/>
    <w:rsid w:val="00465645"/>
    <w:rsid w:val="00471996"/>
    <w:rsid w:val="00480AD2"/>
    <w:rsid w:val="004852B9"/>
    <w:rsid w:val="00485C07"/>
    <w:rsid w:val="00487239"/>
    <w:rsid w:val="00494EB1"/>
    <w:rsid w:val="0049650C"/>
    <w:rsid w:val="004A3445"/>
    <w:rsid w:val="004B3E9D"/>
    <w:rsid w:val="004C132A"/>
    <w:rsid w:val="004C165A"/>
    <w:rsid w:val="004C274F"/>
    <w:rsid w:val="004D0284"/>
    <w:rsid w:val="004D0D92"/>
    <w:rsid w:val="004D2C29"/>
    <w:rsid w:val="004D5C2D"/>
    <w:rsid w:val="004E0727"/>
    <w:rsid w:val="004E1EDC"/>
    <w:rsid w:val="004E4EF1"/>
    <w:rsid w:val="004E73B9"/>
    <w:rsid w:val="004F1623"/>
    <w:rsid w:val="004F164A"/>
    <w:rsid w:val="004F6E0D"/>
    <w:rsid w:val="005038C2"/>
    <w:rsid w:val="005134F0"/>
    <w:rsid w:val="005152A8"/>
    <w:rsid w:val="005172B2"/>
    <w:rsid w:val="00524B43"/>
    <w:rsid w:val="00533639"/>
    <w:rsid w:val="005364CD"/>
    <w:rsid w:val="0054499B"/>
    <w:rsid w:val="00545827"/>
    <w:rsid w:val="00561611"/>
    <w:rsid w:val="00562FC3"/>
    <w:rsid w:val="00565834"/>
    <w:rsid w:val="00567163"/>
    <w:rsid w:val="00570FBA"/>
    <w:rsid w:val="00575342"/>
    <w:rsid w:val="005804D2"/>
    <w:rsid w:val="005821C4"/>
    <w:rsid w:val="005964E9"/>
    <w:rsid w:val="00596ECD"/>
    <w:rsid w:val="0059787A"/>
    <w:rsid w:val="005A16B6"/>
    <w:rsid w:val="005A1FFE"/>
    <w:rsid w:val="005A2878"/>
    <w:rsid w:val="005A6D7B"/>
    <w:rsid w:val="005B0FFB"/>
    <w:rsid w:val="005B2BF6"/>
    <w:rsid w:val="005B549A"/>
    <w:rsid w:val="005B6A09"/>
    <w:rsid w:val="005C1292"/>
    <w:rsid w:val="005C3800"/>
    <w:rsid w:val="005C6FA7"/>
    <w:rsid w:val="005D04D9"/>
    <w:rsid w:val="005D4EA0"/>
    <w:rsid w:val="005D4F2B"/>
    <w:rsid w:val="005E01E6"/>
    <w:rsid w:val="005E40E6"/>
    <w:rsid w:val="005F2D14"/>
    <w:rsid w:val="005F3FB8"/>
    <w:rsid w:val="005F5C25"/>
    <w:rsid w:val="005F6DD3"/>
    <w:rsid w:val="00600BBA"/>
    <w:rsid w:val="00603E6A"/>
    <w:rsid w:val="00605F75"/>
    <w:rsid w:val="00610792"/>
    <w:rsid w:val="00620B5B"/>
    <w:rsid w:val="006223CC"/>
    <w:rsid w:val="006240D6"/>
    <w:rsid w:val="00633AE6"/>
    <w:rsid w:val="0063691E"/>
    <w:rsid w:val="0064174F"/>
    <w:rsid w:val="00643BC5"/>
    <w:rsid w:val="00644584"/>
    <w:rsid w:val="00644A33"/>
    <w:rsid w:val="00647415"/>
    <w:rsid w:val="00647784"/>
    <w:rsid w:val="00653950"/>
    <w:rsid w:val="006575F7"/>
    <w:rsid w:val="0066358C"/>
    <w:rsid w:val="00666F2E"/>
    <w:rsid w:val="0067134F"/>
    <w:rsid w:val="006719FE"/>
    <w:rsid w:val="00680D16"/>
    <w:rsid w:val="0069423F"/>
    <w:rsid w:val="006949FC"/>
    <w:rsid w:val="006A0CB7"/>
    <w:rsid w:val="006A1DBE"/>
    <w:rsid w:val="006A70C2"/>
    <w:rsid w:val="006A732B"/>
    <w:rsid w:val="006B33C4"/>
    <w:rsid w:val="006B6165"/>
    <w:rsid w:val="006C0B8C"/>
    <w:rsid w:val="006C2B36"/>
    <w:rsid w:val="006C41EC"/>
    <w:rsid w:val="006C5B69"/>
    <w:rsid w:val="006C77BC"/>
    <w:rsid w:val="006D1B6B"/>
    <w:rsid w:val="006D2CF9"/>
    <w:rsid w:val="006D306E"/>
    <w:rsid w:val="006D472B"/>
    <w:rsid w:val="006D50AB"/>
    <w:rsid w:val="006E718B"/>
    <w:rsid w:val="006F0635"/>
    <w:rsid w:val="006F2AF9"/>
    <w:rsid w:val="006F368D"/>
    <w:rsid w:val="00702DF5"/>
    <w:rsid w:val="0070417A"/>
    <w:rsid w:val="00706D47"/>
    <w:rsid w:val="00712D8B"/>
    <w:rsid w:val="007135AE"/>
    <w:rsid w:val="00716385"/>
    <w:rsid w:val="00724D79"/>
    <w:rsid w:val="007276E3"/>
    <w:rsid w:val="00727B8F"/>
    <w:rsid w:val="00733704"/>
    <w:rsid w:val="007337EE"/>
    <w:rsid w:val="00741A3F"/>
    <w:rsid w:val="00745EC5"/>
    <w:rsid w:val="00746EFA"/>
    <w:rsid w:val="00752276"/>
    <w:rsid w:val="007534BF"/>
    <w:rsid w:val="0075598F"/>
    <w:rsid w:val="0075649D"/>
    <w:rsid w:val="007566ED"/>
    <w:rsid w:val="00756A47"/>
    <w:rsid w:val="007720A8"/>
    <w:rsid w:val="007740FB"/>
    <w:rsid w:val="00780C4E"/>
    <w:rsid w:val="007822E5"/>
    <w:rsid w:val="007933DB"/>
    <w:rsid w:val="00795244"/>
    <w:rsid w:val="007A5694"/>
    <w:rsid w:val="007B1FE7"/>
    <w:rsid w:val="007B3B23"/>
    <w:rsid w:val="007B606A"/>
    <w:rsid w:val="007B7144"/>
    <w:rsid w:val="007C1908"/>
    <w:rsid w:val="007C1B27"/>
    <w:rsid w:val="007D2E81"/>
    <w:rsid w:val="007D4737"/>
    <w:rsid w:val="007D7A17"/>
    <w:rsid w:val="007E0C0B"/>
    <w:rsid w:val="007E52A7"/>
    <w:rsid w:val="007E617F"/>
    <w:rsid w:val="007E6C2B"/>
    <w:rsid w:val="007F2FFA"/>
    <w:rsid w:val="0080092D"/>
    <w:rsid w:val="008103D3"/>
    <w:rsid w:val="00811689"/>
    <w:rsid w:val="008176F4"/>
    <w:rsid w:val="00832864"/>
    <w:rsid w:val="00833EFA"/>
    <w:rsid w:val="008360FF"/>
    <w:rsid w:val="008407F9"/>
    <w:rsid w:val="00843010"/>
    <w:rsid w:val="00850395"/>
    <w:rsid w:val="00851010"/>
    <w:rsid w:val="00851CD4"/>
    <w:rsid w:val="00861792"/>
    <w:rsid w:val="00861CCC"/>
    <w:rsid w:val="00864C24"/>
    <w:rsid w:val="00867FF6"/>
    <w:rsid w:val="00870362"/>
    <w:rsid w:val="0087107E"/>
    <w:rsid w:val="00874D9C"/>
    <w:rsid w:val="00877DA9"/>
    <w:rsid w:val="00886D5D"/>
    <w:rsid w:val="00891A0F"/>
    <w:rsid w:val="008963A7"/>
    <w:rsid w:val="00896DF1"/>
    <w:rsid w:val="008A1DDF"/>
    <w:rsid w:val="008B006E"/>
    <w:rsid w:val="008B40B6"/>
    <w:rsid w:val="008B4605"/>
    <w:rsid w:val="008B4A1B"/>
    <w:rsid w:val="008C1FB9"/>
    <w:rsid w:val="008C22C0"/>
    <w:rsid w:val="008D42CA"/>
    <w:rsid w:val="008D5AC1"/>
    <w:rsid w:val="008D63E6"/>
    <w:rsid w:val="008E111C"/>
    <w:rsid w:val="008E166E"/>
    <w:rsid w:val="008E4D36"/>
    <w:rsid w:val="008F5DAF"/>
    <w:rsid w:val="00901656"/>
    <w:rsid w:val="00903B18"/>
    <w:rsid w:val="00905AD6"/>
    <w:rsid w:val="009103E9"/>
    <w:rsid w:val="009123E3"/>
    <w:rsid w:val="00914D08"/>
    <w:rsid w:val="00915A69"/>
    <w:rsid w:val="00920643"/>
    <w:rsid w:val="00921BE1"/>
    <w:rsid w:val="00921DB8"/>
    <w:rsid w:val="00922276"/>
    <w:rsid w:val="0092328A"/>
    <w:rsid w:val="00923E28"/>
    <w:rsid w:val="00923FD1"/>
    <w:rsid w:val="009260AA"/>
    <w:rsid w:val="009404C6"/>
    <w:rsid w:val="00945221"/>
    <w:rsid w:val="00946342"/>
    <w:rsid w:val="00954CF3"/>
    <w:rsid w:val="00960B80"/>
    <w:rsid w:val="00960CC5"/>
    <w:rsid w:val="00961D95"/>
    <w:rsid w:val="00962FD4"/>
    <w:rsid w:val="00963689"/>
    <w:rsid w:val="0096491E"/>
    <w:rsid w:val="00965E76"/>
    <w:rsid w:val="00967D19"/>
    <w:rsid w:val="00980AF7"/>
    <w:rsid w:val="00986193"/>
    <w:rsid w:val="00987E26"/>
    <w:rsid w:val="00990610"/>
    <w:rsid w:val="00991C84"/>
    <w:rsid w:val="009A21D4"/>
    <w:rsid w:val="009B4E27"/>
    <w:rsid w:val="009C24F6"/>
    <w:rsid w:val="009C2DAE"/>
    <w:rsid w:val="009C6084"/>
    <w:rsid w:val="009D0107"/>
    <w:rsid w:val="009D2498"/>
    <w:rsid w:val="009D480B"/>
    <w:rsid w:val="009E0B97"/>
    <w:rsid w:val="009E0D9B"/>
    <w:rsid w:val="009E1B08"/>
    <w:rsid w:val="009E26FD"/>
    <w:rsid w:val="009E4331"/>
    <w:rsid w:val="009F51E0"/>
    <w:rsid w:val="00A0148B"/>
    <w:rsid w:val="00A06905"/>
    <w:rsid w:val="00A06F41"/>
    <w:rsid w:val="00A1129A"/>
    <w:rsid w:val="00A22A51"/>
    <w:rsid w:val="00A268BE"/>
    <w:rsid w:val="00A31613"/>
    <w:rsid w:val="00A31FAA"/>
    <w:rsid w:val="00A32C2E"/>
    <w:rsid w:val="00A335CD"/>
    <w:rsid w:val="00A454D8"/>
    <w:rsid w:val="00A45B1C"/>
    <w:rsid w:val="00A47A87"/>
    <w:rsid w:val="00A5106F"/>
    <w:rsid w:val="00A529F4"/>
    <w:rsid w:val="00A52C4A"/>
    <w:rsid w:val="00A53352"/>
    <w:rsid w:val="00A566FF"/>
    <w:rsid w:val="00A5708C"/>
    <w:rsid w:val="00A62654"/>
    <w:rsid w:val="00A62902"/>
    <w:rsid w:val="00A64E12"/>
    <w:rsid w:val="00A6598C"/>
    <w:rsid w:val="00A90424"/>
    <w:rsid w:val="00A93C71"/>
    <w:rsid w:val="00AB1198"/>
    <w:rsid w:val="00AB1615"/>
    <w:rsid w:val="00AB2C03"/>
    <w:rsid w:val="00AC71EE"/>
    <w:rsid w:val="00AD1DAD"/>
    <w:rsid w:val="00AD31F6"/>
    <w:rsid w:val="00AD360B"/>
    <w:rsid w:val="00AE03B5"/>
    <w:rsid w:val="00AE2515"/>
    <w:rsid w:val="00AE35F0"/>
    <w:rsid w:val="00AE3D7D"/>
    <w:rsid w:val="00AE5661"/>
    <w:rsid w:val="00AF2868"/>
    <w:rsid w:val="00AF42BE"/>
    <w:rsid w:val="00AF571A"/>
    <w:rsid w:val="00AF67DD"/>
    <w:rsid w:val="00B04367"/>
    <w:rsid w:val="00B12D31"/>
    <w:rsid w:val="00B14E6C"/>
    <w:rsid w:val="00B16694"/>
    <w:rsid w:val="00B230AB"/>
    <w:rsid w:val="00B23BCF"/>
    <w:rsid w:val="00B26384"/>
    <w:rsid w:val="00B33112"/>
    <w:rsid w:val="00B33A43"/>
    <w:rsid w:val="00B40F40"/>
    <w:rsid w:val="00B42064"/>
    <w:rsid w:val="00B421BD"/>
    <w:rsid w:val="00B4235A"/>
    <w:rsid w:val="00B46465"/>
    <w:rsid w:val="00B46A3B"/>
    <w:rsid w:val="00B47F58"/>
    <w:rsid w:val="00B56CCF"/>
    <w:rsid w:val="00B608C4"/>
    <w:rsid w:val="00B61273"/>
    <w:rsid w:val="00B61EDE"/>
    <w:rsid w:val="00B62C30"/>
    <w:rsid w:val="00B6468C"/>
    <w:rsid w:val="00B711D1"/>
    <w:rsid w:val="00B7157B"/>
    <w:rsid w:val="00B74101"/>
    <w:rsid w:val="00B80751"/>
    <w:rsid w:val="00B81E74"/>
    <w:rsid w:val="00B90EC3"/>
    <w:rsid w:val="00B90F0D"/>
    <w:rsid w:val="00B93D6C"/>
    <w:rsid w:val="00BA2895"/>
    <w:rsid w:val="00BA2F9C"/>
    <w:rsid w:val="00BA6AC2"/>
    <w:rsid w:val="00BB485D"/>
    <w:rsid w:val="00BB4FCA"/>
    <w:rsid w:val="00BB629C"/>
    <w:rsid w:val="00BC69AA"/>
    <w:rsid w:val="00BC69FC"/>
    <w:rsid w:val="00BD4C8F"/>
    <w:rsid w:val="00BE01D1"/>
    <w:rsid w:val="00BE2568"/>
    <w:rsid w:val="00BE30C9"/>
    <w:rsid w:val="00BE4C25"/>
    <w:rsid w:val="00BE6009"/>
    <w:rsid w:val="00BE7140"/>
    <w:rsid w:val="00BF3F41"/>
    <w:rsid w:val="00BF5585"/>
    <w:rsid w:val="00C012B6"/>
    <w:rsid w:val="00C03960"/>
    <w:rsid w:val="00C07AB7"/>
    <w:rsid w:val="00C125D0"/>
    <w:rsid w:val="00C13202"/>
    <w:rsid w:val="00C21149"/>
    <w:rsid w:val="00C247CB"/>
    <w:rsid w:val="00C25D40"/>
    <w:rsid w:val="00C312C7"/>
    <w:rsid w:val="00C312D1"/>
    <w:rsid w:val="00C338FA"/>
    <w:rsid w:val="00C403FD"/>
    <w:rsid w:val="00C41565"/>
    <w:rsid w:val="00C41D52"/>
    <w:rsid w:val="00C43DC8"/>
    <w:rsid w:val="00C46171"/>
    <w:rsid w:val="00C466C8"/>
    <w:rsid w:val="00C5052B"/>
    <w:rsid w:val="00C5342E"/>
    <w:rsid w:val="00C541A5"/>
    <w:rsid w:val="00C54A48"/>
    <w:rsid w:val="00C60426"/>
    <w:rsid w:val="00C62D59"/>
    <w:rsid w:val="00C72C30"/>
    <w:rsid w:val="00C76057"/>
    <w:rsid w:val="00C84CAC"/>
    <w:rsid w:val="00C864F5"/>
    <w:rsid w:val="00C9211A"/>
    <w:rsid w:val="00C92497"/>
    <w:rsid w:val="00C92AA1"/>
    <w:rsid w:val="00C93C1D"/>
    <w:rsid w:val="00C944E0"/>
    <w:rsid w:val="00C958EA"/>
    <w:rsid w:val="00C96348"/>
    <w:rsid w:val="00CA20A9"/>
    <w:rsid w:val="00CA47B0"/>
    <w:rsid w:val="00CA4D80"/>
    <w:rsid w:val="00CB36D4"/>
    <w:rsid w:val="00CB5721"/>
    <w:rsid w:val="00CB7180"/>
    <w:rsid w:val="00CB7B25"/>
    <w:rsid w:val="00CB7B73"/>
    <w:rsid w:val="00CC0157"/>
    <w:rsid w:val="00CC06A8"/>
    <w:rsid w:val="00CC6B48"/>
    <w:rsid w:val="00CD1B03"/>
    <w:rsid w:val="00CD25CA"/>
    <w:rsid w:val="00CD6F48"/>
    <w:rsid w:val="00CE464E"/>
    <w:rsid w:val="00CE715A"/>
    <w:rsid w:val="00CE7AC2"/>
    <w:rsid w:val="00CF1E1A"/>
    <w:rsid w:val="00CF1EFB"/>
    <w:rsid w:val="00CF221C"/>
    <w:rsid w:val="00CF3030"/>
    <w:rsid w:val="00CF4EBC"/>
    <w:rsid w:val="00CF5AD8"/>
    <w:rsid w:val="00D22498"/>
    <w:rsid w:val="00D24FCB"/>
    <w:rsid w:val="00D26930"/>
    <w:rsid w:val="00D31565"/>
    <w:rsid w:val="00D332CA"/>
    <w:rsid w:val="00D36E67"/>
    <w:rsid w:val="00D4396D"/>
    <w:rsid w:val="00D4612B"/>
    <w:rsid w:val="00D4751C"/>
    <w:rsid w:val="00D53E7F"/>
    <w:rsid w:val="00D718B6"/>
    <w:rsid w:val="00D720B8"/>
    <w:rsid w:val="00D75250"/>
    <w:rsid w:val="00D7698A"/>
    <w:rsid w:val="00D8292E"/>
    <w:rsid w:val="00D90D45"/>
    <w:rsid w:val="00D944B0"/>
    <w:rsid w:val="00DA2C39"/>
    <w:rsid w:val="00DB0403"/>
    <w:rsid w:val="00DB4F54"/>
    <w:rsid w:val="00DC3360"/>
    <w:rsid w:val="00DC40D0"/>
    <w:rsid w:val="00DC6FBF"/>
    <w:rsid w:val="00DC7077"/>
    <w:rsid w:val="00DC7D5E"/>
    <w:rsid w:val="00DC7F64"/>
    <w:rsid w:val="00DD3C09"/>
    <w:rsid w:val="00DD4253"/>
    <w:rsid w:val="00DD5763"/>
    <w:rsid w:val="00DE1C25"/>
    <w:rsid w:val="00DE25FD"/>
    <w:rsid w:val="00DE64CD"/>
    <w:rsid w:val="00DF1B67"/>
    <w:rsid w:val="00E02BF8"/>
    <w:rsid w:val="00E05341"/>
    <w:rsid w:val="00E1312E"/>
    <w:rsid w:val="00E13CAB"/>
    <w:rsid w:val="00E14FE1"/>
    <w:rsid w:val="00E16A96"/>
    <w:rsid w:val="00E26CE4"/>
    <w:rsid w:val="00E3172D"/>
    <w:rsid w:val="00E33069"/>
    <w:rsid w:val="00E34378"/>
    <w:rsid w:val="00E3582B"/>
    <w:rsid w:val="00E41644"/>
    <w:rsid w:val="00E41806"/>
    <w:rsid w:val="00E474D0"/>
    <w:rsid w:val="00E47545"/>
    <w:rsid w:val="00E52514"/>
    <w:rsid w:val="00E54FF3"/>
    <w:rsid w:val="00E5726D"/>
    <w:rsid w:val="00E6298A"/>
    <w:rsid w:val="00E64199"/>
    <w:rsid w:val="00E64AA5"/>
    <w:rsid w:val="00E70255"/>
    <w:rsid w:val="00E7276B"/>
    <w:rsid w:val="00E7515B"/>
    <w:rsid w:val="00E752B2"/>
    <w:rsid w:val="00E857DC"/>
    <w:rsid w:val="00E85939"/>
    <w:rsid w:val="00E860E0"/>
    <w:rsid w:val="00E94DC8"/>
    <w:rsid w:val="00E960A7"/>
    <w:rsid w:val="00E971BE"/>
    <w:rsid w:val="00EA7955"/>
    <w:rsid w:val="00EB10B0"/>
    <w:rsid w:val="00EB66AD"/>
    <w:rsid w:val="00EB7143"/>
    <w:rsid w:val="00EC3BA5"/>
    <w:rsid w:val="00EC4309"/>
    <w:rsid w:val="00ED1B28"/>
    <w:rsid w:val="00ED3979"/>
    <w:rsid w:val="00ED5A1D"/>
    <w:rsid w:val="00EE5C92"/>
    <w:rsid w:val="00EF07AE"/>
    <w:rsid w:val="00EF3AEA"/>
    <w:rsid w:val="00EF4F03"/>
    <w:rsid w:val="00EF4F1B"/>
    <w:rsid w:val="00F0135D"/>
    <w:rsid w:val="00F0557A"/>
    <w:rsid w:val="00F062BD"/>
    <w:rsid w:val="00F072C8"/>
    <w:rsid w:val="00F21347"/>
    <w:rsid w:val="00F233A0"/>
    <w:rsid w:val="00F25444"/>
    <w:rsid w:val="00F266B7"/>
    <w:rsid w:val="00F27446"/>
    <w:rsid w:val="00F30346"/>
    <w:rsid w:val="00F33BB5"/>
    <w:rsid w:val="00F3594E"/>
    <w:rsid w:val="00F3789B"/>
    <w:rsid w:val="00F4069A"/>
    <w:rsid w:val="00F4249A"/>
    <w:rsid w:val="00F442B3"/>
    <w:rsid w:val="00F47DB9"/>
    <w:rsid w:val="00F6151C"/>
    <w:rsid w:val="00F73531"/>
    <w:rsid w:val="00F74FF7"/>
    <w:rsid w:val="00F83851"/>
    <w:rsid w:val="00F913B9"/>
    <w:rsid w:val="00F9666D"/>
    <w:rsid w:val="00FA3423"/>
    <w:rsid w:val="00FB5B2E"/>
    <w:rsid w:val="00FB6A0F"/>
    <w:rsid w:val="00FC1927"/>
    <w:rsid w:val="00FC3D24"/>
    <w:rsid w:val="00FC52F5"/>
    <w:rsid w:val="00FD13BD"/>
    <w:rsid w:val="00FD398D"/>
    <w:rsid w:val="00FD3C0E"/>
    <w:rsid w:val="00FE1CF9"/>
    <w:rsid w:val="00FE25DE"/>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868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DC7077"/>
    <w:pPr>
      <w:numPr>
        <w:numId w:val="1"/>
      </w:numPr>
      <w:spacing w:before="120" w:after="120" w:line="228" w:lineRule="exact"/>
      <w:contextualSpacing w:val="0"/>
      <w:jc w:val="both"/>
    </w:pPr>
    <w:rPr>
      <w:rFonts w:cstheme="minorHAnsi"/>
      <w:bCs/>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paragraph">
    <w:name w:val="paragraph"/>
    <w:basedOn w:val="Normal"/>
    <w:rsid w:val="0087107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7107E"/>
  </w:style>
  <w:style w:type="character" w:customStyle="1" w:styleId="eop">
    <w:name w:val="eop"/>
    <w:basedOn w:val="DefaultParagraphFont"/>
    <w:rsid w:val="0087107E"/>
  </w:style>
  <w:style w:type="paragraph" w:customStyle="1" w:styleId="Openertext">
    <w:name w:val="Opener text"/>
    <w:qFormat/>
    <w:rsid w:val="00372600"/>
    <w:pPr>
      <w:spacing w:before="80" w:after="60" w:line="240" w:lineRule="atLeast"/>
      <w:ind w:right="851"/>
    </w:pPr>
    <w:rPr>
      <w:rFonts w:ascii="Arial" w:eastAsia="Times New Roman" w:hAnsi="Arial" w:cs="Arial"/>
      <w:sz w:val="20"/>
      <w:lang w:val="en-GB"/>
    </w:rPr>
  </w:style>
  <w:style w:type="paragraph" w:customStyle="1" w:styleId="Openertextbullets">
    <w:name w:val="Opener text bullets"/>
    <w:qFormat/>
    <w:rsid w:val="00372600"/>
    <w:pPr>
      <w:numPr>
        <w:numId w:val="40"/>
      </w:numPr>
      <w:spacing w:before="40" w:after="40" w:line="240" w:lineRule="atLeast"/>
      <w:ind w:right="851"/>
    </w:pPr>
    <w:rPr>
      <w:rFonts w:ascii="Arial" w:eastAsia="Times New Roman" w:hAnsi="Arial" w:cs="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 w:id="2082292463">
      <w:bodyDiv w:val="1"/>
      <w:marLeft w:val="0"/>
      <w:marRight w:val="0"/>
      <w:marTop w:val="0"/>
      <w:marBottom w:val="0"/>
      <w:divBdr>
        <w:top w:val="none" w:sz="0" w:space="0" w:color="auto"/>
        <w:left w:val="none" w:sz="0" w:space="0" w:color="auto"/>
        <w:bottom w:val="none" w:sz="0" w:space="0" w:color="auto"/>
        <w:right w:val="none" w:sz="0" w:space="0" w:color="auto"/>
      </w:divBdr>
      <w:divsChild>
        <w:div w:id="496845553">
          <w:marLeft w:val="0"/>
          <w:marRight w:val="0"/>
          <w:marTop w:val="0"/>
          <w:marBottom w:val="0"/>
          <w:divBdr>
            <w:top w:val="none" w:sz="0" w:space="0" w:color="auto"/>
            <w:left w:val="none" w:sz="0" w:space="0" w:color="auto"/>
            <w:bottom w:val="none" w:sz="0" w:space="0" w:color="auto"/>
            <w:right w:val="none" w:sz="0" w:space="0" w:color="auto"/>
          </w:divBdr>
        </w:div>
        <w:div w:id="1084731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71A68F-13B2-4CF2-92D8-F60DDBFC84C0}">
  <ds:schemaRefs>
    <ds:schemaRef ds:uri="http://schemas.openxmlformats.org/officeDocument/2006/bibliography"/>
  </ds:schemaRefs>
</ds:datastoreItem>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871DEE-13AD-4F8C-93A3-4721681D3A33}"/>
</file>

<file path=docProps/app.xml><?xml version="1.0" encoding="utf-8"?>
<Properties xmlns="http://schemas.openxmlformats.org/officeDocument/2006/extended-properties" xmlns:vt="http://schemas.openxmlformats.org/officeDocument/2006/docPropsVTypes">
  <Template>Normal</Template>
  <TotalTime>76</TotalTime>
  <Pages>3</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41</cp:revision>
  <cp:lastPrinted>2018-03-29T07:47:00Z</cp:lastPrinted>
  <dcterms:created xsi:type="dcterms:W3CDTF">2020-04-30T00:34:00Z</dcterms:created>
  <dcterms:modified xsi:type="dcterms:W3CDTF">2026-06-30T11:09:00Z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