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0E7C1FA8" w14:textId="3A8FAC08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29D9792" w:rsidR="0061780C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3DEEC669" w14:textId="77777777" w:rsidTr="002D07C7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1910287" w14:textId="77777777" w:rsidR="00AE2E11" w:rsidRPr="00AE2E11" w:rsidRDefault="00AE2E11" w:rsidP="00AE2E11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AE2E11">
              <w:rPr>
                <w:rFonts w:cstheme="minorHAnsi"/>
                <w:color w:val="FF0000"/>
                <w:sz w:val="16"/>
                <w:szCs w:val="16"/>
              </w:rPr>
              <w:t xml:space="preserve">L1: Medieval England </w:t>
            </w:r>
          </w:p>
          <w:p w14:paraId="4D1322D0" w14:textId="77777777" w:rsidR="00AE2E11" w:rsidRPr="00AE2E11" w:rsidRDefault="00AE2E11" w:rsidP="00AE2E11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AE2E11">
              <w:rPr>
                <w:rFonts w:cstheme="minorHAnsi"/>
                <w:color w:val="FF0000"/>
                <w:sz w:val="16"/>
                <w:szCs w:val="16"/>
              </w:rPr>
              <w:t>L2: Jewish communities</w:t>
            </w:r>
          </w:p>
          <w:p w14:paraId="049F31CB" w14:textId="118C43D6" w:rsidR="00154EDA" w:rsidRPr="00AE2E11" w:rsidRDefault="00AE2E11" w:rsidP="00AE2E11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2"/>
                <w:szCs w:val="12"/>
              </w:rPr>
            </w:pPr>
            <w:r w:rsidRPr="00AE2E11">
              <w:rPr>
                <w:rFonts w:cstheme="minorHAnsi"/>
                <w:color w:val="FF0000"/>
                <w:sz w:val="16"/>
                <w:szCs w:val="16"/>
              </w:rPr>
              <w:t>L3: European migration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0372710" w14:textId="77777777" w:rsidR="00C955AE" w:rsidRPr="0049220F" w:rsidRDefault="00C955AE" w:rsidP="00C955AE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L1: Wider World </w:t>
            </w:r>
          </w:p>
          <w:p w14:paraId="0EE27346" w14:textId="77777777" w:rsidR="00C955AE" w:rsidRPr="0049220F" w:rsidRDefault="00C955AE" w:rsidP="00C955AE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L2: Government responses</w:t>
            </w:r>
          </w:p>
          <w:p w14:paraId="206CEB9F" w14:textId="77777777" w:rsidR="00C955AE" w:rsidRPr="0049220F" w:rsidRDefault="00C955AE" w:rsidP="00C955AE">
            <w:pPr>
              <w:pStyle w:val="DCATableText"/>
              <w:rPr>
                <w:color w:val="FF0000"/>
                <w:sz w:val="16"/>
                <w:szCs w:val="16"/>
              </w:rPr>
            </w:pPr>
            <w:r w:rsidRPr="0049220F">
              <w:rPr>
                <w:color w:val="FF0000"/>
                <w:sz w:val="16"/>
                <w:szCs w:val="16"/>
              </w:rPr>
              <w:t>L3: Unofficial responses</w:t>
            </w:r>
          </w:p>
          <w:p w14:paraId="53128261" w14:textId="0D97E62A" w:rsidR="00154EDA" w:rsidRPr="00253AE9" w:rsidRDefault="00C955AE" w:rsidP="00C955AE">
            <w:pPr>
              <w:pStyle w:val="DCATableText"/>
              <w:rPr>
                <w:sz w:val="15"/>
                <w:szCs w:val="15"/>
              </w:rPr>
            </w:pPr>
            <w:r w:rsidRPr="0049220F">
              <w:rPr>
                <w:b/>
                <w:bCs/>
                <w:color w:val="FF0000"/>
                <w:sz w:val="16"/>
                <w:szCs w:val="16"/>
              </w:rPr>
              <w:t>Big Mark</w:t>
            </w:r>
          </w:p>
        </w:tc>
        <w:tc>
          <w:tcPr>
            <w:tcW w:w="1132" w:type="dxa"/>
          </w:tcPr>
          <w:p w14:paraId="70BF6214" w14:textId="77777777" w:rsidR="001454B9" w:rsidRPr="0049220F" w:rsidRDefault="001454B9" w:rsidP="001454B9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6"/>
                <w:szCs w:val="16"/>
              </w:rPr>
            </w:pPr>
            <w:r w:rsidRPr="0049220F">
              <w:rPr>
                <w:rFonts w:cstheme="minorHAnsi"/>
                <w:b/>
                <w:bCs/>
                <w:sz w:val="16"/>
                <w:szCs w:val="16"/>
              </w:rPr>
              <w:t>Unit 2:</w:t>
            </w:r>
            <w:r w:rsidRPr="0049220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9228A8E" w14:textId="77777777" w:rsidR="001454B9" w:rsidRPr="0049220F" w:rsidRDefault="001454B9" w:rsidP="001454B9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L1: Early Modern England </w:t>
            </w:r>
          </w:p>
          <w:p w14:paraId="3D2A5C00" w14:textId="77777777" w:rsidR="001454B9" w:rsidRPr="0049220F" w:rsidRDefault="001454B9" w:rsidP="001454B9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L2: Huguenots </w:t>
            </w:r>
          </w:p>
          <w:p w14:paraId="62486C05" w14:textId="1D1853EE" w:rsidR="00154EDA" w:rsidRPr="00253AE9" w:rsidRDefault="001454B9" w:rsidP="001454B9">
            <w:pPr>
              <w:pStyle w:val="DCATableText"/>
              <w:rPr>
                <w:sz w:val="15"/>
                <w:szCs w:val="15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L3: Palatines</w:t>
            </w:r>
          </w:p>
        </w:tc>
        <w:tc>
          <w:tcPr>
            <w:tcW w:w="1131" w:type="dxa"/>
          </w:tcPr>
          <w:p w14:paraId="32F17322" w14:textId="77777777" w:rsidR="00556D85" w:rsidRPr="0049220F" w:rsidRDefault="00556D85" w:rsidP="00556D85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L1: Wider world African </w:t>
            </w:r>
          </w:p>
          <w:p w14:paraId="73DAA99A" w14:textId="77777777" w:rsidR="00556D85" w:rsidRPr="0049220F" w:rsidRDefault="00556D85" w:rsidP="00556D85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L2: Wider World: Asian </w:t>
            </w:r>
          </w:p>
          <w:p w14:paraId="4101652C" w14:textId="26A97960" w:rsidR="00154EDA" w:rsidRPr="00253AE9" w:rsidRDefault="00556D85" w:rsidP="00556D85">
            <w:pPr>
              <w:pStyle w:val="DCATableText"/>
              <w:rPr>
                <w:sz w:val="15"/>
                <w:szCs w:val="15"/>
              </w:rPr>
            </w:pPr>
            <w:r w:rsidRPr="0049220F">
              <w:rPr>
                <w:color w:val="FF0000"/>
                <w:sz w:val="16"/>
                <w:szCs w:val="16"/>
              </w:rPr>
              <w:t>L3: Migrants from Europe</w:t>
            </w:r>
          </w:p>
        </w:tc>
        <w:tc>
          <w:tcPr>
            <w:tcW w:w="1368" w:type="dxa"/>
          </w:tcPr>
          <w:p w14:paraId="1788F602" w14:textId="77777777" w:rsidR="00EF1992" w:rsidRPr="0049220F" w:rsidRDefault="00EF1992" w:rsidP="00EF1992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L1: Hansa Merchants</w:t>
            </w:r>
          </w:p>
          <w:p w14:paraId="7C526132" w14:textId="77777777" w:rsidR="00EF1992" w:rsidRPr="0049220F" w:rsidRDefault="00EF1992" w:rsidP="00EF1992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L2: Mini Mock </w:t>
            </w:r>
          </w:p>
          <w:p w14:paraId="4B99056E" w14:textId="7F67BD63" w:rsidR="00154EDA" w:rsidRPr="00253AE9" w:rsidRDefault="00EF1992" w:rsidP="00EF1992">
            <w:pPr>
              <w:pStyle w:val="DCATableText"/>
              <w:rPr>
                <w:sz w:val="15"/>
                <w:szCs w:val="15"/>
              </w:rPr>
            </w:pPr>
            <w:r w:rsidRPr="0049220F">
              <w:rPr>
                <w:color w:val="FF0000"/>
                <w:sz w:val="16"/>
                <w:szCs w:val="16"/>
              </w:rPr>
              <w:t>L3: Understanding Chronology of migration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6A5339F" w14:textId="77777777" w:rsidR="005E0956" w:rsidRPr="0049220F" w:rsidRDefault="005E0956" w:rsidP="005E0956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Revision </w:t>
            </w:r>
          </w:p>
          <w:p w14:paraId="2ABA15CF" w14:textId="77777777" w:rsidR="005E0956" w:rsidRPr="0049220F" w:rsidRDefault="005E0956" w:rsidP="005E0956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3FE35EC5" w14:textId="77777777" w:rsidR="005E0956" w:rsidRPr="0049220F" w:rsidRDefault="005E0956" w:rsidP="005E0956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Revision </w:t>
            </w:r>
          </w:p>
          <w:p w14:paraId="10B78ABB" w14:textId="77777777" w:rsidR="005E0956" w:rsidRPr="0049220F" w:rsidRDefault="005E0956" w:rsidP="005E0956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6C51CF45" w14:textId="77777777" w:rsidR="005E0956" w:rsidRPr="0049220F" w:rsidRDefault="005E0956" w:rsidP="005E0956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Revision</w:t>
            </w:r>
          </w:p>
          <w:p w14:paraId="1299C43A" w14:textId="198971C5" w:rsidR="00154EDA" w:rsidRPr="00253AE9" w:rsidRDefault="005E0956" w:rsidP="005E0956">
            <w:pPr>
              <w:pStyle w:val="DCATableText"/>
              <w:rPr>
                <w:sz w:val="15"/>
                <w:szCs w:val="15"/>
              </w:rPr>
            </w:pPr>
            <w:r w:rsidRPr="0049220F">
              <w:rPr>
                <w:b/>
                <w:bCs/>
                <w:color w:val="FF0000"/>
                <w:sz w:val="16"/>
                <w:szCs w:val="16"/>
              </w:rPr>
              <w:t>(18 mark – Early Modern)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78FFFA9" w14:textId="77777777" w:rsidR="006420BA" w:rsidRPr="0049220F" w:rsidRDefault="006420BA" w:rsidP="006420B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49220F">
              <w:rPr>
                <w:rFonts w:cstheme="minorHAnsi"/>
                <w:b/>
                <w:bCs/>
                <w:sz w:val="16"/>
                <w:szCs w:val="16"/>
              </w:rPr>
              <w:t>Unit 3:</w:t>
            </w:r>
          </w:p>
          <w:p w14:paraId="6A4FFCD0" w14:textId="77777777" w:rsidR="006420BA" w:rsidRPr="0049220F" w:rsidRDefault="006420BA" w:rsidP="006420B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L1: Industrial England</w:t>
            </w:r>
          </w:p>
          <w:p w14:paraId="19A2B2AC" w14:textId="77777777" w:rsidR="006420BA" w:rsidRPr="0049220F" w:rsidRDefault="006420BA" w:rsidP="006420B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L2: Irish Migration Causes</w:t>
            </w:r>
          </w:p>
          <w:p w14:paraId="4DDBEF00" w14:textId="0A00FB02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AF5E8AB" w14:textId="77777777" w:rsidR="00D63D1A" w:rsidRPr="0049220F" w:rsidRDefault="00D63D1A" w:rsidP="00D63D1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L1: European migrations </w:t>
            </w:r>
          </w:p>
          <w:p w14:paraId="56EBC3C2" w14:textId="77777777" w:rsidR="00D63D1A" w:rsidRPr="0049220F" w:rsidRDefault="00D63D1A" w:rsidP="00D63D1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L2: Migrants from Africa</w:t>
            </w:r>
          </w:p>
          <w:p w14:paraId="3461D779" w14:textId="2DC1C8F0" w:rsidR="00154EDA" w:rsidRPr="00253AE9" w:rsidRDefault="00D63D1A" w:rsidP="00D63D1A">
            <w:pPr>
              <w:pStyle w:val="DCATableText"/>
              <w:rPr>
                <w:sz w:val="15"/>
                <w:szCs w:val="15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L3: Migrants from Asia</w:t>
            </w:r>
          </w:p>
        </w:tc>
        <w:tc>
          <w:tcPr>
            <w:tcW w:w="1132" w:type="dxa"/>
          </w:tcPr>
          <w:p w14:paraId="3CF2D8B6" w14:textId="7792902A" w:rsidR="00154EDA" w:rsidRPr="0049220F" w:rsidRDefault="007915FF" w:rsidP="00154EDA">
            <w:pPr>
              <w:pStyle w:val="DCATableText"/>
              <w:rPr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L1: Modern Britain </w:t>
            </w:r>
            <w:r w:rsidRPr="0049220F">
              <w:rPr>
                <w:rFonts w:cstheme="minorHAnsi"/>
                <w:color w:val="FF0000"/>
                <w:sz w:val="16"/>
                <w:szCs w:val="16"/>
              </w:rPr>
              <w:br/>
              <w:t>L2: WW1 migration</w:t>
            </w:r>
            <w:r w:rsidRPr="0049220F">
              <w:rPr>
                <w:rFonts w:cstheme="minorHAnsi"/>
                <w:color w:val="FF0000"/>
                <w:sz w:val="16"/>
                <w:szCs w:val="16"/>
              </w:rPr>
              <w:br/>
              <w:t>L3: WW2 migration</w:t>
            </w:r>
          </w:p>
        </w:tc>
        <w:tc>
          <w:tcPr>
            <w:tcW w:w="1131" w:type="dxa"/>
          </w:tcPr>
          <w:p w14:paraId="0FB78278" w14:textId="363F1F6F" w:rsidR="00154EDA" w:rsidRPr="0049220F" w:rsidRDefault="003F45AC" w:rsidP="00154EDA">
            <w:pPr>
              <w:pStyle w:val="DCATableText"/>
              <w:jc w:val="left"/>
              <w:rPr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L1: What is the CW</w:t>
            </w:r>
            <w:r w:rsidRPr="0049220F">
              <w:rPr>
                <w:rFonts w:cstheme="minorHAnsi"/>
                <w:color w:val="FF0000"/>
                <w:sz w:val="16"/>
                <w:szCs w:val="16"/>
              </w:rPr>
              <w:br/>
              <w:t>L2: CW 48-61</w:t>
            </w:r>
            <w:r w:rsidRPr="0049220F">
              <w:rPr>
                <w:rFonts w:cstheme="minorHAnsi"/>
                <w:color w:val="FF0000"/>
                <w:sz w:val="16"/>
                <w:szCs w:val="16"/>
              </w:rPr>
              <w:br/>
              <w:t>L3: CW 62-72</w:t>
            </w:r>
          </w:p>
        </w:tc>
        <w:tc>
          <w:tcPr>
            <w:tcW w:w="1132" w:type="dxa"/>
          </w:tcPr>
          <w:p w14:paraId="146DBCCE" w14:textId="77777777" w:rsidR="00C004B1" w:rsidRPr="0049220F" w:rsidRDefault="00C004B1" w:rsidP="00C004B1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Revision </w:t>
            </w:r>
          </w:p>
          <w:p w14:paraId="50F0DBEA" w14:textId="77777777" w:rsidR="00C004B1" w:rsidRPr="0049220F" w:rsidRDefault="00C004B1" w:rsidP="00C004B1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433178DF" w14:textId="77777777" w:rsidR="00C004B1" w:rsidRPr="0049220F" w:rsidRDefault="00C004B1" w:rsidP="00C004B1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Revision </w:t>
            </w:r>
          </w:p>
          <w:p w14:paraId="5BF6ED2F" w14:textId="77777777" w:rsidR="00C004B1" w:rsidRPr="0049220F" w:rsidRDefault="00C004B1" w:rsidP="00C004B1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2AF60CAD" w14:textId="77777777" w:rsidR="00C004B1" w:rsidRPr="0049220F" w:rsidRDefault="00C004B1" w:rsidP="00C004B1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Revision</w:t>
            </w:r>
          </w:p>
          <w:p w14:paraId="1FC39945" w14:textId="6DD5DD97" w:rsidR="00154EDA" w:rsidRPr="00253AE9" w:rsidRDefault="00154EDA" w:rsidP="00C004B1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55B0D286" w14:textId="77777777" w:rsidR="00C004B1" w:rsidRPr="0049220F" w:rsidRDefault="00C004B1" w:rsidP="00C004B1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Revision </w:t>
            </w:r>
          </w:p>
          <w:p w14:paraId="7B894999" w14:textId="77777777" w:rsidR="00C004B1" w:rsidRPr="0049220F" w:rsidRDefault="00C004B1" w:rsidP="00C004B1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5CD97A80" w14:textId="77777777" w:rsidR="00C004B1" w:rsidRPr="0049220F" w:rsidRDefault="00C004B1" w:rsidP="00C004B1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Revision </w:t>
            </w:r>
          </w:p>
          <w:p w14:paraId="1E3D6D86" w14:textId="77777777" w:rsidR="00C004B1" w:rsidRPr="0049220F" w:rsidRDefault="00C004B1" w:rsidP="00C004B1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359F6C2C" w14:textId="77777777" w:rsidR="00C004B1" w:rsidRPr="0049220F" w:rsidRDefault="00C004B1" w:rsidP="00C004B1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Revision</w:t>
            </w:r>
          </w:p>
          <w:p w14:paraId="08A6D29D" w14:textId="1276E16F" w:rsidR="00154EDA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</w:p>
          <w:p w14:paraId="0562CB0E" w14:textId="50971B7A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230D0900" w14:textId="77777777" w:rsidTr="002D07C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C92D26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70665514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3F1D0E8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3E10C7B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4335DD1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154EDA" w:rsidRPr="00253AE9" w14:paraId="03D105B2" w14:textId="77777777" w:rsidTr="00F6266B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253AE9" w:rsidRDefault="00D54D0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53AE9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0A14B2C" w14:textId="699628A0" w:rsidR="00154EDA" w:rsidRPr="00253AE9" w:rsidRDefault="0003148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253AE9" w:rsidRDefault="00061061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572867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253AE9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253AE9" w:rsidRDefault="000326C0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253AE9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Default="00154EDA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173D6EDB" w:rsidR="00A50462" w:rsidRPr="00253AE9" w:rsidRDefault="00A50462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53AE9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14:paraId="6B699379" w14:textId="70D5117D" w:rsidR="00154EDA" w:rsidRPr="00253AE9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="00154EDA" w:rsidRPr="00253AE9" w14:paraId="3FE9F23F" w14:textId="77777777" w:rsidTr="00FF5980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0050ACFA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0518D67A" w14:textId="77777777" w:rsidR="00B06614" w:rsidRPr="0049220F" w:rsidRDefault="00B06614" w:rsidP="00B06614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L1: CW migration 72</w:t>
            </w:r>
            <w:r w:rsidRPr="0049220F">
              <w:rPr>
                <w:rFonts w:ascii="Wingdings" w:eastAsia="Wingdings" w:hAnsi="Wingdings" w:cstheme="minorHAnsi"/>
                <w:color w:val="FF0000"/>
                <w:sz w:val="16"/>
                <w:szCs w:val="16"/>
              </w:rPr>
              <w:t>à</w:t>
            </w:r>
          </w:p>
          <w:p w14:paraId="24E8BB72" w14:textId="77777777" w:rsidR="00B06614" w:rsidRPr="0049220F" w:rsidRDefault="00B06614" w:rsidP="00B06614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L2: Economic migrants</w:t>
            </w:r>
          </w:p>
          <w:p w14:paraId="0F6BD5F0" w14:textId="77777777" w:rsidR="00B06614" w:rsidRPr="0049220F" w:rsidRDefault="00B06614" w:rsidP="00B06614">
            <w:pPr>
              <w:pStyle w:val="DCATableText"/>
              <w:jc w:val="left"/>
              <w:rPr>
                <w:sz w:val="16"/>
                <w:szCs w:val="16"/>
              </w:rPr>
            </w:pPr>
            <w:r w:rsidRPr="0049220F">
              <w:rPr>
                <w:color w:val="FF0000"/>
                <w:sz w:val="16"/>
                <w:szCs w:val="16"/>
              </w:rPr>
              <w:t>L3: Chronology</w:t>
            </w:r>
          </w:p>
          <w:p w14:paraId="61CDCEAD" w14:textId="36FB23A4" w:rsidR="00154EDA" w:rsidRPr="00253AE9" w:rsidRDefault="00B06614" w:rsidP="00B06614">
            <w:pPr>
              <w:pStyle w:val="DCATableText"/>
              <w:jc w:val="left"/>
              <w:rPr>
                <w:sz w:val="15"/>
                <w:szCs w:val="15"/>
              </w:rPr>
            </w:pPr>
            <w:r w:rsidRPr="0049220F">
              <w:rPr>
                <w:b/>
                <w:bCs/>
                <w:color w:val="FF0000"/>
                <w:sz w:val="16"/>
                <w:szCs w:val="16"/>
              </w:rPr>
              <w:t>Big Mark – Mark 10 - Industrial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6BB9E253" w14:textId="065A8E35" w:rsidR="00154EDA" w:rsidRPr="0049220F" w:rsidRDefault="00803D3C" w:rsidP="00154EDA">
            <w:pPr>
              <w:pStyle w:val="DCATableText"/>
              <w:jc w:val="left"/>
              <w:rPr>
                <w:sz w:val="16"/>
                <w:szCs w:val="16"/>
              </w:rPr>
            </w:pPr>
            <w:r w:rsidRPr="0049220F">
              <w:rPr>
                <w:rFonts w:cstheme="minorHAnsi"/>
                <w:color w:val="00B050"/>
                <w:sz w:val="16"/>
                <w:szCs w:val="16"/>
              </w:rPr>
              <w:t>L1: What were monasteries?</w:t>
            </w:r>
            <w:r w:rsidRPr="0049220F">
              <w:rPr>
                <w:rFonts w:cstheme="minorHAnsi"/>
                <w:color w:val="00B050"/>
                <w:sz w:val="16"/>
                <w:szCs w:val="16"/>
              </w:rPr>
              <w:br/>
              <w:t>L2: What were the beliefs and values?</w:t>
            </w:r>
            <w:r w:rsidRPr="0049220F">
              <w:rPr>
                <w:rFonts w:cstheme="minorHAnsi"/>
                <w:color w:val="00B050"/>
                <w:sz w:val="16"/>
                <w:szCs w:val="16"/>
              </w:rPr>
              <w:br/>
              <w:t>L3: Founding of the Abbey</w:t>
            </w:r>
          </w:p>
        </w:tc>
        <w:tc>
          <w:tcPr>
            <w:tcW w:w="1132" w:type="dxa"/>
          </w:tcPr>
          <w:p w14:paraId="23DE523C" w14:textId="4482B852" w:rsidR="00154EDA" w:rsidRPr="0049220F" w:rsidRDefault="00F26A77" w:rsidP="00154EDA">
            <w:pPr>
              <w:pStyle w:val="DCATableText"/>
              <w:jc w:val="left"/>
              <w:rPr>
                <w:sz w:val="16"/>
                <w:szCs w:val="16"/>
              </w:rPr>
            </w:pPr>
            <w:r w:rsidRPr="0049220F">
              <w:rPr>
                <w:rFonts w:cstheme="minorHAnsi"/>
                <w:color w:val="00B050"/>
                <w:sz w:val="16"/>
                <w:szCs w:val="16"/>
              </w:rPr>
              <w:t>L1: Early Development</w:t>
            </w:r>
            <w:r w:rsidRPr="0049220F">
              <w:rPr>
                <w:rFonts w:cstheme="minorHAnsi"/>
                <w:color w:val="00B050"/>
                <w:sz w:val="16"/>
                <w:szCs w:val="16"/>
              </w:rPr>
              <w:br/>
              <w:t xml:space="preserve">L2: Medieval prosperity </w:t>
            </w:r>
            <w:r w:rsidRPr="0049220F">
              <w:rPr>
                <w:rFonts w:cstheme="minorHAnsi"/>
                <w:color w:val="00B050"/>
                <w:sz w:val="16"/>
                <w:szCs w:val="16"/>
              </w:rPr>
              <w:br/>
              <w:t>L3: Medieval Decline</w:t>
            </w:r>
          </w:p>
        </w:tc>
        <w:tc>
          <w:tcPr>
            <w:tcW w:w="1131" w:type="dxa"/>
          </w:tcPr>
          <w:p w14:paraId="52E56223" w14:textId="427BCD94" w:rsidR="00154EDA" w:rsidRPr="0049220F" w:rsidRDefault="008D59BE" w:rsidP="00154EDA">
            <w:pPr>
              <w:pStyle w:val="DCATableText"/>
              <w:jc w:val="left"/>
              <w:rPr>
                <w:sz w:val="16"/>
                <w:szCs w:val="16"/>
              </w:rPr>
            </w:pPr>
            <w:r w:rsidRPr="0049220F">
              <w:rPr>
                <w:rFonts w:cstheme="minorHAnsi"/>
                <w:color w:val="00B050"/>
                <w:sz w:val="16"/>
                <w:szCs w:val="16"/>
              </w:rPr>
              <w:t>L1: Recovery</w:t>
            </w:r>
            <w:r w:rsidRPr="0049220F">
              <w:rPr>
                <w:rFonts w:cstheme="minorHAnsi"/>
                <w:color w:val="00B050"/>
                <w:sz w:val="16"/>
                <w:szCs w:val="16"/>
              </w:rPr>
              <w:br/>
              <w:t>L2: Dissolution L3: Fountains after the dissolution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547A01" w14:textId="75F9F2CD" w:rsidR="00154EDA" w:rsidRPr="0049220F" w:rsidRDefault="00F81309" w:rsidP="00154EDA">
            <w:pPr>
              <w:pStyle w:val="DCATableText"/>
              <w:jc w:val="left"/>
              <w:rPr>
                <w:sz w:val="16"/>
                <w:szCs w:val="16"/>
              </w:rPr>
            </w:pPr>
            <w:r w:rsidRPr="0049220F">
              <w:rPr>
                <w:rFonts w:cstheme="minorHAnsi"/>
                <w:color w:val="00B050"/>
                <w:sz w:val="16"/>
                <w:szCs w:val="16"/>
              </w:rPr>
              <w:t>L1: Diversity and Typicality</w:t>
            </w:r>
            <w:r w:rsidRPr="0049220F">
              <w:rPr>
                <w:rFonts w:cstheme="minorHAnsi"/>
                <w:color w:val="00B050"/>
                <w:sz w:val="16"/>
                <w:szCs w:val="16"/>
              </w:rPr>
              <w:br/>
              <w:t xml:space="preserve">L2: Local and National importance </w:t>
            </w:r>
            <w:r w:rsidRPr="0049220F">
              <w:rPr>
                <w:rFonts w:cstheme="minorHAnsi"/>
                <w:color w:val="00B050"/>
                <w:sz w:val="16"/>
                <w:szCs w:val="16"/>
              </w:rPr>
              <w:br/>
              <w:t xml:space="preserve">L3: </w:t>
            </w:r>
            <w:proofErr w:type="gramStart"/>
            <w:r w:rsidRPr="0049220F">
              <w:rPr>
                <w:rFonts w:cstheme="minorHAnsi"/>
                <w:color w:val="00B050"/>
                <w:sz w:val="16"/>
                <w:szCs w:val="16"/>
              </w:rPr>
              <w:t>Artists</w:t>
            </w:r>
            <w:proofErr w:type="gramEnd"/>
            <w:r w:rsidRPr="0049220F">
              <w:rPr>
                <w:rFonts w:cstheme="minorHAnsi"/>
                <w:color w:val="00B050"/>
                <w:sz w:val="16"/>
                <w:szCs w:val="16"/>
              </w:rPr>
              <w:t xml:space="preserve"> rendition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45505E8C" w:rsidR="00154EDA" w:rsidRPr="0049220F" w:rsidRDefault="006F3197" w:rsidP="00154EDA">
            <w:pPr>
              <w:pStyle w:val="DCATableText"/>
              <w:jc w:val="left"/>
              <w:rPr>
                <w:sz w:val="16"/>
                <w:szCs w:val="16"/>
              </w:rPr>
            </w:pPr>
            <w:r w:rsidRPr="0049220F">
              <w:rPr>
                <w:color w:val="70AD47" w:themeColor="accent6"/>
                <w:sz w:val="16"/>
                <w:szCs w:val="16"/>
              </w:rPr>
              <w:t>Fountains Abbey exam Skill Builder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9A9AAFF" w14:textId="77777777" w:rsidR="001F3B38" w:rsidRPr="0049220F" w:rsidRDefault="001F3B38" w:rsidP="001F3B38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L1: Who was Elizabeth?</w:t>
            </w:r>
          </w:p>
          <w:p w14:paraId="1D11C1B2" w14:textId="77777777" w:rsidR="001F3B38" w:rsidRPr="0049220F" w:rsidRDefault="001F3B38" w:rsidP="001F3B38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L2: Elizabeth’s government</w:t>
            </w:r>
          </w:p>
          <w:p w14:paraId="07459315" w14:textId="4D4080F6" w:rsidR="00154EDA" w:rsidRPr="00253AE9" w:rsidRDefault="001F3B38" w:rsidP="001F3B38">
            <w:pPr>
              <w:pStyle w:val="DCATableText"/>
              <w:jc w:val="left"/>
              <w:rPr>
                <w:sz w:val="15"/>
                <w:szCs w:val="15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L3: Parliament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C6B97DD" w14:textId="77777777" w:rsidR="00A77E9E" w:rsidRPr="0049220F" w:rsidRDefault="00A77E9E" w:rsidP="00A77E9E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 xml:space="preserve">L1: opposition from parliament </w:t>
            </w:r>
          </w:p>
          <w:p w14:paraId="6537F28F" w14:textId="56ADE64E" w:rsidR="00154EDA" w:rsidRPr="00253AE9" w:rsidRDefault="00A77E9E" w:rsidP="00A77E9E">
            <w:pPr>
              <w:pStyle w:val="DCATableText"/>
              <w:jc w:val="left"/>
              <w:rPr>
                <w:sz w:val="15"/>
                <w:szCs w:val="15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L2: local government</w:t>
            </w:r>
            <w:r w:rsidRPr="0049220F">
              <w:rPr>
                <w:rFonts w:cstheme="minorHAnsi"/>
                <w:color w:val="7030A0"/>
                <w:sz w:val="16"/>
                <w:szCs w:val="16"/>
              </w:rPr>
              <w:br/>
              <w:t>L3: Propaganda</w:t>
            </w:r>
          </w:p>
        </w:tc>
        <w:tc>
          <w:tcPr>
            <w:tcW w:w="1132" w:type="dxa"/>
          </w:tcPr>
          <w:p w14:paraId="236C5619" w14:textId="77777777" w:rsidR="0092528D" w:rsidRPr="0049220F" w:rsidRDefault="0092528D" w:rsidP="0092528D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L1: Rebellion of Essex</w:t>
            </w:r>
            <w:r w:rsidRPr="0049220F">
              <w:rPr>
                <w:rFonts w:cstheme="minorHAnsi"/>
                <w:color w:val="7030A0"/>
                <w:sz w:val="16"/>
                <w:szCs w:val="16"/>
              </w:rPr>
              <w:br/>
              <w:t>L2: Exam practice</w:t>
            </w:r>
          </w:p>
          <w:p w14:paraId="0E2FD43A" w14:textId="77777777" w:rsidR="0092528D" w:rsidRPr="0049220F" w:rsidRDefault="0092528D" w:rsidP="0092528D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Unit 2</w:t>
            </w:r>
          </w:p>
          <w:p w14:paraId="5BED7210" w14:textId="77777777" w:rsidR="0092528D" w:rsidRPr="0049220F" w:rsidRDefault="0092528D" w:rsidP="0092528D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 xml:space="preserve">L1: Religious settlement </w:t>
            </w:r>
          </w:p>
          <w:p w14:paraId="6DFB9E20" w14:textId="0175C13F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70DF9E56" w14:textId="576F0A76" w:rsidR="00154EDA" w:rsidRPr="0049220F" w:rsidRDefault="008227F8" w:rsidP="00154EDA">
            <w:pPr>
              <w:pStyle w:val="DCATableText"/>
              <w:jc w:val="left"/>
              <w:rPr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L2 – Elizabeth and the threat of priests</w:t>
            </w:r>
            <w:r w:rsidRPr="0049220F">
              <w:rPr>
                <w:rFonts w:cstheme="minorHAnsi"/>
                <w:color w:val="7030A0"/>
                <w:sz w:val="16"/>
                <w:szCs w:val="16"/>
              </w:rPr>
              <w:br/>
              <w:t>L3- Mary QOS</w:t>
            </w:r>
            <w:r w:rsidRPr="0049220F">
              <w:rPr>
                <w:rFonts w:cstheme="minorHAnsi"/>
                <w:color w:val="7030A0"/>
                <w:sz w:val="16"/>
                <w:szCs w:val="16"/>
              </w:rPr>
              <w:br/>
              <w:t>L4 – The Spanish Armada</w:t>
            </w:r>
          </w:p>
        </w:tc>
        <w:tc>
          <w:tcPr>
            <w:tcW w:w="1132" w:type="dxa"/>
          </w:tcPr>
          <w:p w14:paraId="44E871BC" w14:textId="3A2B9665" w:rsidR="00154EDA" w:rsidRPr="0049220F" w:rsidRDefault="000374F1" w:rsidP="00154EDA">
            <w:pPr>
              <w:pStyle w:val="DCATableText"/>
              <w:jc w:val="left"/>
              <w:rPr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L5 – Responses to RS</w:t>
            </w:r>
            <w:r w:rsidRPr="0049220F">
              <w:rPr>
                <w:rFonts w:cstheme="minorHAnsi"/>
                <w:color w:val="7030A0"/>
                <w:sz w:val="16"/>
                <w:szCs w:val="16"/>
              </w:rPr>
              <w:br/>
              <w:t>L6- Catholic Decline?</w:t>
            </w:r>
            <w:r w:rsidRPr="0049220F">
              <w:rPr>
                <w:rFonts w:cstheme="minorHAnsi"/>
                <w:color w:val="7030A0"/>
                <w:sz w:val="16"/>
                <w:szCs w:val="16"/>
              </w:rPr>
              <w:br/>
              <w:t>L7- Exam practice</w:t>
            </w:r>
          </w:p>
        </w:tc>
        <w:tc>
          <w:tcPr>
            <w:tcW w:w="1132" w:type="dxa"/>
          </w:tcPr>
          <w:p w14:paraId="144A5D23" w14:textId="24B3A203" w:rsidR="00154EDA" w:rsidRPr="0049220F" w:rsidRDefault="00BB213D" w:rsidP="00154EDA">
            <w:pPr>
              <w:pStyle w:val="DCATableText"/>
              <w:jc w:val="left"/>
              <w:rPr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Revision of Unit One</w:t>
            </w:r>
          </w:p>
        </w:tc>
      </w:tr>
      <w:tr w:rsidR="00154EDA" w:rsidRPr="00253AE9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154EDA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75EC5E79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4EECBD4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793AF24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33F38D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154EDA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54E32549" w:rsidR="00C10857" w:rsidRPr="00253AE9" w:rsidRDefault="00E9101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31C8CB02" w14:textId="77777777" w:rsidR="00154EDA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174764" w:rsidRPr="00253AE9" w:rsidRDefault="00174764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A10C5EF" w14:textId="77777777" w:rsidR="00BC530A" w:rsidRPr="0049220F" w:rsidRDefault="00BC530A" w:rsidP="00BC530A">
            <w:pPr>
              <w:pStyle w:val="DCATableText"/>
              <w:jc w:val="left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b/>
                <w:bCs/>
                <w:color w:val="7030A0"/>
                <w:sz w:val="16"/>
                <w:szCs w:val="16"/>
              </w:rPr>
              <w:t xml:space="preserve">Unit 3: </w:t>
            </w:r>
          </w:p>
          <w:p w14:paraId="40860FE8" w14:textId="77777777" w:rsidR="00BC530A" w:rsidRPr="0049220F" w:rsidRDefault="00BC530A" w:rsidP="00BC530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L1: Gentry</w:t>
            </w:r>
          </w:p>
          <w:p w14:paraId="721D05F4" w14:textId="77777777" w:rsidR="00BC530A" w:rsidRPr="0049220F" w:rsidRDefault="00BC530A" w:rsidP="00BC530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L2: Middling Sort</w:t>
            </w:r>
          </w:p>
          <w:p w14:paraId="0DE4B5B7" w14:textId="5E7A5734" w:rsidR="00154EDA" w:rsidRPr="00253AE9" w:rsidRDefault="00BC530A" w:rsidP="00BC530A">
            <w:pPr>
              <w:pStyle w:val="DCATableText"/>
              <w:jc w:val="left"/>
              <w:rPr>
                <w:sz w:val="15"/>
                <w:szCs w:val="15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L3: Labouring Poor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46EDE654" w14:textId="77777777" w:rsidR="001A3DB9" w:rsidRPr="0049220F" w:rsidRDefault="001A3DB9" w:rsidP="001A3DB9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L4: Families</w:t>
            </w:r>
          </w:p>
          <w:p w14:paraId="2FA9F391" w14:textId="77777777" w:rsidR="001A3DB9" w:rsidRPr="0049220F" w:rsidRDefault="001A3DB9" w:rsidP="001A3DB9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 xml:space="preserve">L5: Causes of poverty </w:t>
            </w:r>
          </w:p>
          <w:p w14:paraId="66204FF1" w14:textId="25F1CD5B" w:rsidR="00154EDA" w:rsidRPr="00253AE9" w:rsidRDefault="001A3DB9" w:rsidP="001A3DB9">
            <w:pPr>
              <w:pStyle w:val="DCATableText"/>
              <w:jc w:val="left"/>
              <w:rPr>
                <w:sz w:val="15"/>
                <w:szCs w:val="15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L6: The Poor Law</w:t>
            </w:r>
          </w:p>
        </w:tc>
        <w:tc>
          <w:tcPr>
            <w:tcW w:w="1131" w:type="dxa"/>
          </w:tcPr>
          <w:p w14:paraId="40194FEB" w14:textId="77777777" w:rsidR="00726A8B" w:rsidRPr="0049220F" w:rsidRDefault="00726A8B" w:rsidP="00726A8B">
            <w:pPr>
              <w:pStyle w:val="DCATableText"/>
              <w:jc w:val="left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Unit 4:</w:t>
            </w:r>
          </w:p>
          <w:p w14:paraId="2DBF0D7D" w14:textId="261BAEB5" w:rsidR="00154EDA" w:rsidRPr="00253AE9" w:rsidRDefault="00726A8B" w:rsidP="00726A8B">
            <w:pPr>
              <w:pStyle w:val="DCATableText"/>
              <w:jc w:val="left"/>
              <w:rPr>
                <w:sz w:val="15"/>
                <w:szCs w:val="15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 xml:space="preserve">L1: Popular Culture </w:t>
            </w:r>
            <w:r w:rsidRPr="0049220F">
              <w:rPr>
                <w:rFonts w:cstheme="minorHAnsi"/>
                <w:color w:val="7030A0"/>
                <w:sz w:val="16"/>
                <w:szCs w:val="16"/>
              </w:rPr>
              <w:br/>
              <w:t>L2: Popular pastimes</w:t>
            </w:r>
            <w:r w:rsidRPr="0049220F">
              <w:rPr>
                <w:rFonts w:cstheme="minorHAnsi"/>
                <w:color w:val="7030A0"/>
                <w:sz w:val="16"/>
                <w:szCs w:val="16"/>
              </w:rPr>
              <w:br/>
              <w:t>L3: Puritan attacks</w:t>
            </w:r>
          </w:p>
        </w:tc>
        <w:tc>
          <w:tcPr>
            <w:tcW w:w="1132" w:type="dxa"/>
          </w:tcPr>
          <w:p w14:paraId="729DC678" w14:textId="77777777" w:rsidR="00524855" w:rsidRPr="0049220F" w:rsidRDefault="00524855" w:rsidP="00524855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L4: What did Elizabeth think about witches</w:t>
            </w:r>
          </w:p>
          <w:p w14:paraId="6B62F1B3" w14:textId="29D3DB56" w:rsidR="00154EDA" w:rsidRPr="00253AE9" w:rsidRDefault="00524855" w:rsidP="00524855">
            <w:pPr>
              <w:pStyle w:val="DCATableText"/>
              <w:jc w:val="left"/>
              <w:rPr>
                <w:sz w:val="15"/>
                <w:szCs w:val="15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 xml:space="preserve">L5: Why were people afraid of witches? </w:t>
            </w:r>
            <w:r w:rsidRPr="0049220F">
              <w:rPr>
                <w:rFonts w:cstheme="minorHAnsi"/>
                <w:color w:val="7030A0"/>
                <w:sz w:val="16"/>
                <w:szCs w:val="16"/>
              </w:rPr>
              <w:br/>
              <w:t>L6: Exam practice</w:t>
            </w:r>
          </w:p>
        </w:tc>
        <w:tc>
          <w:tcPr>
            <w:tcW w:w="1131" w:type="dxa"/>
          </w:tcPr>
          <w:p w14:paraId="16298CDC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Revision </w:t>
            </w:r>
          </w:p>
          <w:p w14:paraId="530D9BA1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4C1842CF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Revision </w:t>
            </w:r>
          </w:p>
          <w:p w14:paraId="59C7D870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62C72756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Revision</w:t>
            </w:r>
          </w:p>
          <w:p w14:paraId="02F2C34E" w14:textId="1ADF5835" w:rsidR="00154EDA" w:rsidRPr="00253AE9" w:rsidRDefault="00154EDA" w:rsidP="00933BCC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181813BC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Revision </w:t>
            </w:r>
          </w:p>
          <w:p w14:paraId="6EB9D588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6A41B21F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 xml:space="preserve">Revision </w:t>
            </w:r>
          </w:p>
          <w:p w14:paraId="755B48DE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4A076548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9220F">
              <w:rPr>
                <w:rFonts w:cstheme="minorHAnsi"/>
                <w:color w:val="FF0000"/>
                <w:sz w:val="16"/>
                <w:szCs w:val="16"/>
              </w:rPr>
              <w:t>Revision</w:t>
            </w:r>
          </w:p>
          <w:p w14:paraId="680A4E5D" w14:textId="5DAD7E7B" w:rsidR="00154EDA" w:rsidRPr="00253AE9" w:rsidRDefault="00154EDA" w:rsidP="008C6BF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533FB92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96FEF7D" w14:textId="6E4E7732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0547B7EF" w14:textId="77777777" w:rsidR="008C6BF3" w:rsidRPr="0049220F" w:rsidRDefault="008C6BF3" w:rsidP="008C6BF3">
            <w:pPr>
              <w:pStyle w:val="DCATableText"/>
              <w:jc w:val="left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Unit 5:</w:t>
            </w:r>
          </w:p>
          <w:p w14:paraId="2B67F4A9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L1: John Dee + Drake</w:t>
            </w:r>
          </w:p>
          <w:p w14:paraId="4E21D102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</w:p>
          <w:p w14:paraId="025C1CDC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L2: Raleigh</w:t>
            </w:r>
          </w:p>
          <w:p w14:paraId="22CBE350" w14:textId="77777777" w:rsidR="008C6BF3" w:rsidRPr="0049220F" w:rsidRDefault="008C6BF3" w:rsidP="008C6BF3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</w:p>
          <w:p w14:paraId="7194DBDC" w14:textId="02DC412C" w:rsidR="00154EDA" w:rsidRPr="00253AE9" w:rsidRDefault="008C6BF3" w:rsidP="008C6BF3">
            <w:pPr>
              <w:pStyle w:val="DCATableText"/>
              <w:jc w:val="left"/>
              <w:rPr>
                <w:sz w:val="15"/>
                <w:szCs w:val="15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L3: Roanoke</w:t>
            </w:r>
          </w:p>
        </w:tc>
        <w:tc>
          <w:tcPr>
            <w:tcW w:w="1132" w:type="dxa"/>
          </w:tcPr>
          <w:p w14:paraId="63DA13C4" w14:textId="77777777" w:rsidR="008C6BF3" w:rsidRPr="0049220F" w:rsidRDefault="008C6BF3" w:rsidP="008C6BF3">
            <w:pPr>
              <w:pStyle w:val="DCATableText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L4: Trade with the East</w:t>
            </w:r>
          </w:p>
          <w:p w14:paraId="4035334D" w14:textId="77777777" w:rsidR="008C6BF3" w:rsidRPr="0049220F" w:rsidRDefault="008C6BF3" w:rsidP="008C6BF3">
            <w:pPr>
              <w:pStyle w:val="DCATableText"/>
              <w:jc w:val="left"/>
              <w:rPr>
                <w:rFonts w:cstheme="minorHAnsi"/>
                <w:color w:val="7030A0"/>
                <w:sz w:val="16"/>
                <w:szCs w:val="16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 xml:space="preserve">L5: East India Company </w:t>
            </w:r>
          </w:p>
          <w:p w14:paraId="769D0D3C" w14:textId="53FDD66E" w:rsidR="00154EDA" w:rsidRPr="00253AE9" w:rsidRDefault="008C6BF3" w:rsidP="008C6BF3">
            <w:pPr>
              <w:pStyle w:val="DCATableText"/>
              <w:jc w:val="left"/>
              <w:rPr>
                <w:sz w:val="15"/>
                <w:szCs w:val="15"/>
              </w:rPr>
            </w:pPr>
            <w:r w:rsidRPr="0049220F">
              <w:rPr>
                <w:rFonts w:cstheme="minorHAnsi"/>
                <w:color w:val="7030A0"/>
                <w:sz w:val="16"/>
                <w:szCs w:val="16"/>
              </w:rPr>
              <w:t>L6: Mini Mock</w:t>
            </w:r>
          </w:p>
        </w:tc>
        <w:tc>
          <w:tcPr>
            <w:tcW w:w="1131" w:type="dxa"/>
          </w:tcPr>
          <w:p w14:paraId="54CD245A" w14:textId="6A528803" w:rsidR="00154EDA" w:rsidRPr="00253AE9" w:rsidRDefault="008C6BF3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Exams Builder Program B</w:t>
            </w:r>
          </w:p>
        </w:tc>
        <w:tc>
          <w:tcPr>
            <w:tcW w:w="1132" w:type="dxa"/>
          </w:tcPr>
          <w:p w14:paraId="1231BE67" w14:textId="1272F12E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6FEB5B0" w14:textId="3208B0CA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294D" w14:textId="77777777" w:rsidR="000C2698" w:rsidRDefault="000C2698" w:rsidP="00120A78">
      <w:r>
        <w:separator/>
      </w:r>
    </w:p>
  </w:endnote>
  <w:endnote w:type="continuationSeparator" w:id="0">
    <w:p w14:paraId="15135D2A" w14:textId="77777777" w:rsidR="000C2698" w:rsidRDefault="000C2698" w:rsidP="00120A78">
      <w:r>
        <w:continuationSeparator/>
      </w:r>
    </w:p>
  </w:endnote>
  <w:endnote w:type="continuationNotice" w:id="1">
    <w:p w14:paraId="7CD43226" w14:textId="77777777" w:rsidR="000C2698" w:rsidRDefault="000C2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1A25" w14:textId="77777777" w:rsidR="000C2698" w:rsidRDefault="000C2698" w:rsidP="00120A78">
      <w:r>
        <w:separator/>
      </w:r>
    </w:p>
  </w:footnote>
  <w:footnote w:type="continuationSeparator" w:id="0">
    <w:p w14:paraId="6C1F5EC5" w14:textId="77777777" w:rsidR="000C2698" w:rsidRDefault="000C2698" w:rsidP="00120A78">
      <w:r>
        <w:continuationSeparator/>
      </w:r>
    </w:p>
  </w:footnote>
  <w:footnote w:type="continuationNotice" w:id="1">
    <w:p w14:paraId="786CF5CB" w14:textId="77777777" w:rsidR="000C2698" w:rsidRDefault="000C2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4F1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2698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3BC1"/>
    <w:rsid w:val="00144FD4"/>
    <w:rsid w:val="001454B9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3DB9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3B38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3F45AC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9220F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24855"/>
    <w:rsid w:val="005364CD"/>
    <w:rsid w:val="0054499B"/>
    <w:rsid w:val="00545827"/>
    <w:rsid w:val="00556D85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095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20BA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6F3197"/>
    <w:rsid w:val="007000FD"/>
    <w:rsid w:val="00702DF5"/>
    <w:rsid w:val="00713541"/>
    <w:rsid w:val="007135AE"/>
    <w:rsid w:val="00724D79"/>
    <w:rsid w:val="00726A8B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15FF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800AE0"/>
    <w:rsid w:val="00803D3C"/>
    <w:rsid w:val="008176F4"/>
    <w:rsid w:val="008227F8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C6BF3"/>
    <w:rsid w:val="008D59BE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528D"/>
    <w:rsid w:val="009260AA"/>
    <w:rsid w:val="00930ABD"/>
    <w:rsid w:val="00933BCC"/>
    <w:rsid w:val="009404C6"/>
    <w:rsid w:val="00942F09"/>
    <w:rsid w:val="00943094"/>
    <w:rsid w:val="00945635"/>
    <w:rsid w:val="00954CF3"/>
    <w:rsid w:val="00962FD4"/>
    <w:rsid w:val="00963689"/>
    <w:rsid w:val="00964681"/>
    <w:rsid w:val="00970310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77E9E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E11"/>
    <w:rsid w:val="00AE2F44"/>
    <w:rsid w:val="00AE5661"/>
    <w:rsid w:val="00AF12F2"/>
    <w:rsid w:val="00AF571A"/>
    <w:rsid w:val="00AF67DD"/>
    <w:rsid w:val="00B01F6B"/>
    <w:rsid w:val="00B06614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213D"/>
    <w:rsid w:val="00BB485D"/>
    <w:rsid w:val="00BB6C2D"/>
    <w:rsid w:val="00BC3A08"/>
    <w:rsid w:val="00BC530A"/>
    <w:rsid w:val="00BC69FC"/>
    <w:rsid w:val="00BD0AA1"/>
    <w:rsid w:val="00BE4C25"/>
    <w:rsid w:val="00BE6009"/>
    <w:rsid w:val="00C004B1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955AE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1FD2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3D1A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0BD3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1B28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58A"/>
    <w:rsid w:val="00ED1B28"/>
    <w:rsid w:val="00ED5A1D"/>
    <w:rsid w:val="00EE1DED"/>
    <w:rsid w:val="00EE55EA"/>
    <w:rsid w:val="00EE5C92"/>
    <w:rsid w:val="00EF1992"/>
    <w:rsid w:val="00EF1A27"/>
    <w:rsid w:val="00EF3AEA"/>
    <w:rsid w:val="00EF4F03"/>
    <w:rsid w:val="00EF4F1B"/>
    <w:rsid w:val="00EF5C39"/>
    <w:rsid w:val="00F072C8"/>
    <w:rsid w:val="00F12309"/>
    <w:rsid w:val="00F233A0"/>
    <w:rsid w:val="00F26A77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309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10D18-EE6D-4760-84FE-F2B79598333B}"/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3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Jessica Elliot - Staff - DCO</cp:lastModifiedBy>
  <cp:revision>32</cp:revision>
  <cp:lastPrinted>2018-03-29T07:47:00Z</cp:lastPrinted>
  <dcterms:created xsi:type="dcterms:W3CDTF">2025-07-15T08:28:00Z</dcterms:created>
  <dcterms:modified xsi:type="dcterms:W3CDTF">2025-07-15T11:20:00Z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