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5222" w:rsidP="00B9738E" w:rsidRDefault="005E5222" w14:paraId="672A6659" w14:textId="77777777"/>
    <w:p w:rsidRPr="008C21BB" w:rsidR="008C21BB" w:rsidP="008C21BB" w:rsidRDefault="008C21BB" w14:paraId="0A37501D" w14:textId="77777777">
      <w:pPr>
        <w:pStyle w:val="DCAText"/>
      </w:pPr>
    </w:p>
    <w:p w:rsidR="008C21BB" w:rsidP="008C21BB" w:rsidRDefault="008C21BB" w14:paraId="0E7C1FA8" w14:textId="5CFEA5C2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:rsidR="008C21BB" w:rsidP="008C21BB" w:rsidRDefault="008C21BB" w14:paraId="5DAB6C7B" w14:textId="77777777">
      <w:pPr>
        <w:pStyle w:val="DCAText"/>
      </w:pPr>
    </w:p>
    <w:tbl>
      <w:tblPr>
        <w:tblStyle w:val="TableGrid"/>
        <w:tblW w:w="15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677"/>
        <w:gridCol w:w="1586"/>
        <w:gridCol w:w="1131"/>
        <w:gridCol w:w="1132"/>
        <w:gridCol w:w="1131"/>
        <w:gridCol w:w="1368"/>
        <w:gridCol w:w="1307"/>
        <w:gridCol w:w="1134"/>
        <w:gridCol w:w="953"/>
        <w:gridCol w:w="1132"/>
        <w:gridCol w:w="1131"/>
        <w:gridCol w:w="1132"/>
        <w:gridCol w:w="1132"/>
      </w:tblGrid>
      <w:tr w:rsidRPr="00253AE9" w:rsidR="008C21BB" w:rsidTr="66239A84" w14:paraId="4FF34FE7" w14:textId="77777777">
        <w:trPr>
          <w:trHeight w:val="212"/>
        </w:trPr>
        <w:tc>
          <w:tcPr>
            <w:tcW w:w="599" w:type="dxa"/>
            <w:tcMar/>
          </w:tcPr>
          <w:p w:rsidRPr="00253AE9" w:rsidR="008C21BB" w:rsidP="008C21BB" w:rsidRDefault="008C21BB" w14:paraId="02EB378F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Mar/>
            <w:vAlign w:val="center"/>
          </w:tcPr>
          <w:p w:rsidRPr="00253AE9" w:rsidR="008C21BB" w:rsidP="008C21BB" w:rsidRDefault="00101CB8" w14:paraId="4B4E0F03" w14:textId="7B26A60D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</w:t>
            </w:r>
          </w:p>
        </w:tc>
        <w:tc>
          <w:tcPr>
            <w:tcW w:w="1586" w:type="dxa"/>
            <w:tcMar/>
            <w:vAlign w:val="center"/>
          </w:tcPr>
          <w:p w:rsidRPr="00253AE9" w:rsidR="008C21BB" w:rsidP="008C21BB" w:rsidRDefault="00101CB8" w14:paraId="3F942CF4" w14:textId="6474CBF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 w:rsidR="008C21BB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101CB8" w14:paraId="6CE4141E" w14:textId="3A11E59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4F3CF6A0" w14:textId="206E2244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101CB8" w14:paraId="2A1B0FA7" w14:textId="5BA2E92A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101CB8" w14:paraId="6CCEDEDE" w14:textId="3C253DA8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6</w:t>
            </w:r>
          </w:p>
        </w:tc>
        <w:tc>
          <w:tcPr>
            <w:tcW w:w="1307" w:type="dxa"/>
            <w:tcMar/>
            <w:vAlign w:val="center"/>
          </w:tcPr>
          <w:p w:rsidRPr="00253AE9" w:rsidR="008C21BB" w:rsidP="008C21BB" w:rsidRDefault="00101CB8" w14:paraId="17C31C8C" w14:textId="13D7D963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7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101CB8" w14:paraId="190369AE" w14:textId="7BBB1D49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8</w:t>
            </w:r>
          </w:p>
        </w:tc>
        <w:tc>
          <w:tcPr>
            <w:tcW w:w="953" w:type="dxa"/>
            <w:tcBorders>
              <w:top w:val="nil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101CB8" w14:paraId="3A6B7359" w14:textId="5ABB585F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08D754C0" w14:textId="545F6FC1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101CB8" w14:paraId="6C839F91" w14:textId="603A1132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547322AD" w14:textId="6C4F313A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 w:rsidR="008C21BB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101CB8" w14:paraId="27282F51" w14:textId="2EB29F74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 w:rsidR="008C21BB">
              <w:rPr>
                <w:sz w:val="15"/>
                <w:szCs w:val="15"/>
              </w:rPr>
              <w:t>Week 13</w:t>
            </w:r>
          </w:p>
        </w:tc>
      </w:tr>
      <w:tr w:rsidRPr="00253AE9" w:rsidR="008C21BB" w:rsidTr="66239A84" w14:paraId="699D200F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8C21BB" w:rsidP="008C21BB" w:rsidRDefault="008C21BB" w14:paraId="5F393B3D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677" w:type="dxa"/>
            <w:tcMar/>
          </w:tcPr>
          <w:p w:rsidRPr="00253AE9" w:rsidR="008C21BB" w:rsidP="008C21BB" w:rsidRDefault="008C21BB" w14:paraId="52892539" w14:textId="67FEBA0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586" w:type="dxa"/>
            <w:tcMar/>
            <w:vAlign w:val="center"/>
          </w:tcPr>
          <w:p w:rsidRPr="00253AE9" w:rsidR="008C21BB" w:rsidP="008C21BB" w:rsidRDefault="008C21BB" w14:paraId="64227DCE" w14:textId="290F2DE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7919E1FF" w14:textId="07B5B30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06BE9421" w14:textId="44A2DAA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0513641A" w14:textId="513B9246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tcMar/>
            <w:vAlign w:val="center"/>
          </w:tcPr>
          <w:p w:rsidRPr="00253AE9" w:rsidR="008C21BB" w:rsidP="008C21BB" w:rsidRDefault="008C21BB" w14:paraId="6ED17F6C" w14:textId="68A4F44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307" w:type="dxa"/>
            <w:tcMar/>
            <w:vAlign w:val="center"/>
          </w:tcPr>
          <w:p w:rsidRPr="00253AE9" w:rsidR="008C21BB" w:rsidP="008C21BB" w:rsidRDefault="008C21BB" w14:paraId="0E2FCA07" w14:textId="15E32B0E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8C21BB" w:rsidP="008C21BB" w:rsidRDefault="008C21BB" w14:paraId="3F2793A5" w14:textId="1D08C36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8C21BB" w:rsidP="008C21BB" w:rsidRDefault="008C21BB" w14:paraId="53B053C0" w14:textId="262427B1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43CA40AE" w14:textId="082A8B2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tcMar/>
            <w:vAlign w:val="center"/>
          </w:tcPr>
          <w:p w:rsidRPr="00253AE9" w:rsidR="008C21BB" w:rsidP="008C21BB" w:rsidRDefault="008C21BB" w14:paraId="623CA52D" w14:textId="772044F8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53B9B1E7" w14:textId="0530BA1F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tcMar/>
            <w:vAlign w:val="center"/>
          </w:tcPr>
          <w:p w:rsidRPr="00253AE9" w:rsidR="008C21BB" w:rsidP="008C21BB" w:rsidRDefault="008C21BB" w14:paraId="3B41E569" w14:textId="53D050FC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Pr="00253AE9" w:rsidR="000501D7" w:rsidTr="66239A84" w14:paraId="2DABEFE8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0501D7" w:rsidP="000501D7" w:rsidRDefault="000501D7" w14:paraId="6A05A809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Mar/>
            <w:vAlign w:val="center"/>
          </w:tcPr>
          <w:p w:rsidRPr="00253AE9" w:rsidR="000501D7" w:rsidP="000501D7" w:rsidRDefault="000501D7" w14:paraId="489EC7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:rsidRPr="00253AE9" w:rsidR="000501D7" w:rsidP="000501D7" w:rsidRDefault="000501D7" w14:paraId="46E65EF3" w14:textId="40B1A2EF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586" w:type="dxa"/>
            <w:tcMar/>
            <w:vAlign w:val="center"/>
          </w:tcPr>
          <w:p w:rsidRPr="00306DF0" w:rsidR="000501D7" w:rsidP="000501D7" w:rsidRDefault="009A4368" w14:paraId="5A39BBE3" w14:textId="633D0E44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306DF0">
              <w:rPr>
                <w:b/>
                <w:bCs/>
                <w:sz w:val="15"/>
                <w:szCs w:val="15"/>
              </w:rPr>
              <w:t>Whole class resit of Component 1</w:t>
            </w:r>
          </w:p>
        </w:tc>
        <w:tc>
          <w:tcPr>
            <w:tcW w:w="1131" w:type="dxa"/>
            <w:shd w:val="clear" w:color="auto" w:fill="FFE599" w:themeFill="accent4" w:themeFillTint="66"/>
            <w:tcMar/>
            <w:vAlign w:val="center"/>
          </w:tcPr>
          <w:p w:rsidR="000501D7" w:rsidP="000501D7" w:rsidRDefault="009079B8" w14:paraId="74E968A6" w14:textId="77777777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LEARNING</w:t>
            </w:r>
          </w:p>
          <w:p w:rsidRPr="009079B8" w:rsidR="009079B8" w:rsidP="000501D7" w:rsidRDefault="009079B8" w14:paraId="7C40AD16" w14:textId="13326894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OUTCOME A</w:t>
            </w:r>
          </w:p>
        </w:tc>
        <w:tc>
          <w:tcPr>
            <w:tcW w:w="1132" w:type="dxa"/>
            <w:shd w:val="clear" w:color="auto" w:fill="FFE599" w:themeFill="accent4" w:themeFillTint="66"/>
            <w:tcMar/>
            <w:vAlign w:val="center"/>
          </w:tcPr>
          <w:p w:rsidRPr="009079B8" w:rsidR="009079B8" w:rsidP="009079B8" w:rsidRDefault="009079B8" w14:paraId="408BE16A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9079B8">
              <w:rPr>
                <w:b/>
                <w:bCs/>
                <w:sz w:val="15"/>
                <w:szCs w:val="15"/>
              </w:rPr>
              <w:t>LEARNING</w:t>
            </w:r>
          </w:p>
          <w:p w:rsidRPr="009079B8" w:rsidR="000501D7" w:rsidP="009079B8" w:rsidRDefault="009079B8" w14:paraId="41C8F396" w14:textId="51537A2C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9079B8">
              <w:rPr>
                <w:b/>
                <w:bCs/>
                <w:sz w:val="15"/>
                <w:szCs w:val="15"/>
              </w:rPr>
              <w:t>OUTCOME A</w:t>
            </w:r>
          </w:p>
        </w:tc>
        <w:tc>
          <w:tcPr>
            <w:tcW w:w="1131" w:type="dxa"/>
            <w:shd w:val="clear" w:color="auto" w:fill="FFE599" w:themeFill="accent4" w:themeFillTint="66"/>
            <w:tcMar/>
            <w:vAlign w:val="center"/>
          </w:tcPr>
          <w:p w:rsidRPr="009079B8" w:rsidR="009079B8" w:rsidP="009079B8" w:rsidRDefault="009079B8" w14:paraId="2AF80D64" w14:textId="77777777">
            <w:pPr>
              <w:pStyle w:val="DCATableText"/>
              <w:rPr>
                <w:b/>
                <w:bCs/>
                <w:noProof/>
                <w:sz w:val="15"/>
                <w:szCs w:val="15"/>
              </w:rPr>
            </w:pPr>
            <w:r w:rsidRPr="009079B8">
              <w:rPr>
                <w:b/>
                <w:bCs/>
                <w:noProof/>
                <w:sz w:val="15"/>
                <w:szCs w:val="15"/>
              </w:rPr>
              <w:t>LEARNING</w:t>
            </w:r>
          </w:p>
          <w:p w:rsidRPr="009079B8" w:rsidR="000501D7" w:rsidP="009079B8" w:rsidRDefault="009079B8" w14:paraId="72A3D3EC" w14:textId="09267A91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9079B8">
              <w:rPr>
                <w:b/>
                <w:bCs/>
                <w:noProof/>
                <w:sz w:val="15"/>
                <w:szCs w:val="15"/>
              </w:rPr>
              <w:t>OUTCOME A</w:t>
            </w:r>
          </w:p>
        </w:tc>
        <w:tc>
          <w:tcPr>
            <w:tcW w:w="1368" w:type="dxa"/>
            <w:shd w:val="clear" w:color="auto" w:fill="FFE599" w:themeFill="accent4" w:themeFillTint="66"/>
            <w:tcMar/>
            <w:vAlign w:val="center"/>
          </w:tcPr>
          <w:p w:rsidRPr="009079B8" w:rsidR="009079B8" w:rsidP="009079B8" w:rsidRDefault="009079B8" w14:paraId="10D69D52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9079B8">
              <w:rPr>
                <w:b/>
                <w:bCs/>
                <w:sz w:val="15"/>
                <w:szCs w:val="15"/>
              </w:rPr>
              <w:t>LEARNING</w:t>
            </w:r>
          </w:p>
          <w:p w:rsidRPr="009079B8" w:rsidR="000501D7" w:rsidP="009079B8" w:rsidRDefault="009079B8" w14:paraId="0D0B940D" w14:textId="145E1BFF">
            <w:pPr>
              <w:pStyle w:val="DCATableText"/>
              <w:spacing w:before="0" w:after="0" w:line="240" w:lineRule="auto"/>
              <w:jc w:val="left"/>
              <w:rPr>
                <w:b/>
                <w:bCs/>
                <w:sz w:val="15"/>
                <w:szCs w:val="15"/>
              </w:rPr>
            </w:pPr>
            <w:r w:rsidRPr="009079B8">
              <w:rPr>
                <w:b/>
                <w:bCs/>
                <w:sz w:val="15"/>
                <w:szCs w:val="15"/>
              </w:rPr>
              <w:t>OUTCOME A</w:t>
            </w:r>
          </w:p>
        </w:tc>
        <w:tc>
          <w:tcPr>
            <w:tcW w:w="1307" w:type="dxa"/>
            <w:shd w:val="clear" w:color="auto" w:fill="B4C6E7" w:themeFill="accent1" w:themeFillTint="66"/>
            <w:tcMar/>
            <w:vAlign w:val="center"/>
          </w:tcPr>
          <w:p w:rsidRPr="00FB47EF" w:rsidR="009079B8" w:rsidP="009079B8" w:rsidRDefault="009079B8" w14:paraId="5BC46C1F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B47EF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9079B8" w:rsidRDefault="009079B8" w14:paraId="0E27B00A" w14:textId="684A6088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B47EF">
              <w:rPr>
                <w:b/>
                <w:bCs/>
                <w:sz w:val="15"/>
                <w:szCs w:val="15"/>
              </w:rPr>
              <w:t xml:space="preserve">OUTCOME </w:t>
            </w:r>
            <w:r w:rsidRPr="00FB47EF" w:rsidR="00FB47EF">
              <w:rPr>
                <w:b/>
                <w:bCs/>
                <w:sz w:val="15"/>
                <w:szCs w:val="15"/>
              </w:rPr>
              <w:t>B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B4C6E7" w:themeFill="accent1" w:themeFillTint="66"/>
            <w:tcMar/>
            <w:vAlign w:val="center"/>
          </w:tcPr>
          <w:p w:rsidRPr="00F62286" w:rsidR="00FB47EF" w:rsidP="00FB47EF" w:rsidRDefault="00FB47EF" w14:paraId="4003FFFD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FB47EF" w:rsidRDefault="00FB47EF" w14:paraId="60061E4C" w14:textId="6F1FD89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>
              <w:rPr>
                <w:b/>
                <w:bCs/>
                <w:sz w:val="15"/>
                <w:szCs w:val="15"/>
              </w:rPr>
              <w:t>B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B4C6E7" w:themeFill="accent1" w:themeFillTint="66"/>
            <w:tcMar/>
            <w:vAlign w:val="center"/>
          </w:tcPr>
          <w:p w:rsidR="000501D7" w:rsidP="000501D7" w:rsidRDefault="000501D7" w14:paraId="68F56B57" w14:textId="7777777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:rsidRPr="00061C05" w:rsidR="00832EDD" w:rsidP="00832EDD" w:rsidRDefault="00832EDD" w14:paraId="7FAF7C78" w14:textId="77777777">
            <w:pPr>
              <w:pStyle w:val="DCATableTex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061C05">
              <w:rPr>
                <w:b/>
                <w:bCs/>
                <w:color w:val="000000" w:themeColor="text1"/>
                <w:sz w:val="15"/>
                <w:szCs w:val="15"/>
              </w:rPr>
              <w:t>LEARNING</w:t>
            </w:r>
          </w:p>
          <w:p w:rsidRPr="00061C05" w:rsidR="00832EDD" w:rsidP="00832EDD" w:rsidRDefault="00832EDD" w14:paraId="56372921" w14:textId="2DA5BC55">
            <w:pPr>
              <w:pStyle w:val="DCATableText"/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5"/>
                <w:szCs w:val="15"/>
              </w:rPr>
            </w:pPr>
            <w:r w:rsidRPr="00061C05">
              <w:rPr>
                <w:b/>
                <w:bCs/>
                <w:color w:val="000000" w:themeColor="text1"/>
                <w:sz w:val="15"/>
                <w:szCs w:val="15"/>
              </w:rPr>
              <w:t xml:space="preserve">OUTCOME </w:t>
            </w:r>
            <w:r w:rsidRPr="00061C05" w:rsidR="00061C05">
              <w:rPr>
                <w:b/>
                <w:bCs/>
                <w:color w:val="000000" w:themeColor="text1"/>
                <w:sz w:val="15"/>
                <w:szCs w:val="15"/>
              </w:rPr>
              <w:t>B</w:t>
            </w:r>
          </w:p>
          <w:p w:rsidRPr="00253AE9" w:rsidR="000501D7" w:rsidP="000501D7" w:rsidRDefault="000501D7" w14:paraId="2DD8285B" w14:textId="2544050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shd w:val="clear" w:color="auto" w:fill="B4C6E7" w:themeFill="accent1" w:themeFillTint="66"/>
            <w:tcMar/>
            <w:vAlign w:val="center"/>
          </w:tcPr>
          <w:p w:rsidR="000501D7" w:rsidP="000501D7" w:rsidRDefault="000501D7" w14:paraId="3E3E580D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832EDD" w:rsidP="000501D7" w:rsidRDefault="00832EDD" w14:paraId="113DD2F6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  <w:p w:rsidRPr="00F62286" w:rsidR="00832EDD" w:rsidP="00832EDD" w:rsidRDefault="00832EDD" w14:paraId="72C0E144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832EDD" w:rsidRDefault="00832EDD" w14:paraId="346C6C30" w14:textId="6C5AAEE9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 w:rsidR="00061C05">
              <w:rPr>
                <w:b/>
                <w:bCs/>
                <w:sz w:val="15"/>
                <w:szCs w:val="15"/>
              </w:rPr>
              <w:t>B</w:t>
            </w:r>
          </w:p>
        </w:tc>
        <w:tc>
          <w:tcPr>
            <w:tcW w:w="1131" w:type="dxa"/>
            <w:shd w:val="clear" w:color="auto" w:fill="8496B0" w:themeFill="text2" w:themeFillTint="99"/>
            <w:tcMar/>
            <w:vAlign w:val="center"/>
          </w:tcPr>
          <w:p w:rsidRPr="00F62286" w:rsidR="00061C05" w:rsidP="00061C05" w:rsidRDefault="00061C05" w14:paraId="61D8799E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061C05" w:rsidRDefault="00061C05" w14:paraId="68739448" w14:textId="50BBB521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 w:rsidR="00633A98">
              <w:rPr>
                <w:b/>
                <w:bCs/>
                <w:sz w:val="15"/>
                <w:szCs w:val="15"/>
              </w:rPr>
              <w:t>C</w:t>
            </w:r>
          </w:p>
        </w:tc>
        <w:tc>
          <w:tcPr>
            <w:tcW w:w="1132" w:type="dxa"/>
            <w:shd w:val="clear" w:color="auto" w:fill="8496B0" w:themeFill="text2" w:themeFillTint="99"/>
            <w:tcMar/>
            <w:vAlign w:val="center"/>
          </w:tcPr>
          <w:p w:rsidRPr="00F62286" w:rsidR="00061C05" w:rsidP="00061C05" w:rsidRDefault="00061C05" w14:paraId="0690C18F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061C05" w:rsidRDefault="00061C05" w14:paraId="44EAFD9C" w14:textId="192622E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 w:rsidR="00633A98">
              <w:rPr>
                <w:b/>
                <w:bCs/>
                <w:sz w:val="15"/>
                <w:szCs w:val="15"/>
              </w:rPr>
              <w:t>C</w:t>
            </w:r>
          </w:p>
        </w:tc>
        <w:tc>
          <w:tcPr>
            <w:tcW w:w="1132" w:type="dxa"/>
            <w:shd w:val="clear" w:color="auto" w:fill="8496B0" w:themeFill="text2" w:themeFillTint="99"/>
            <w:tcMar/>
            <w:vAlign w:val="center"/>
          </w:tcPr>
          <w:p w:rsidRPr="00F62286" w:rsidR="00061C05" w:rsidP="00061C05" w:rsidRDefault="00061C05" w14:paraId="6B704C64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061C05" w:rsidRDefault="00061C05" w14:paraId="4B94D5A5" w14:textId="55EFD47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 w:rsidR="00633A98">
              <w:rPr>
                <w:b/>
                <w:bCs/>
                <w:sz w:val="15"/>
                <w:szCs w:val="15"/>
              </w:rPr>
              <w:t>C</w:t>
            </w:r>
          </w:p>
        </w:tc>
      </w:tr>
      <w:tr w:rsidRPr="00253AE9" w:rsidR="000501D7" w:rsidTr="66239A84" w14:paraId="3DEEC669" w14:textId="77777777">
        <w:trPr>
          <w:cantSplit/>
          <w:trHeight w:val="657"/>
        </w:trPr>
        <w:tc>
          <w:tcPr>
            <w:tcW w:w="599" w:type="dxa"/>
            <w:vMerge/>
            <w:tcMar/>
            <w:textDirection w:val="btLr"/>
          </w:tcPr>
          <w:p w:rsidRPr="00253AE9" w:rsidR="000501D7" w:rsidP="000501D7" w:rsidRDefault="000501D7" w14:paraId="3656B9AB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Borders>
              <w:bottom w:val="single" w:color="auto" w:sz="4" w:space="0"/>
            </w:tcBorders>
            <w:tcMar/>
          </w:tcPr>
          <w:p w:rsidRPr="00253AE9" w:rsidR="000501D7" w:rsidP="000501D7" w:rsidRDefault="000501D7" w14:paraId="45FB0818" w14:textId="4E6A82A4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586" w:type="dxa"/>
            <w:tcBorders>
              <w:bottom w:val="single" w:color="auto" w:sz="4" w:space="0"/>
            </w:tcBorders>
            <w:tcMar/>
          </w:tcPr>
          <w:p w:rsidRPr="00253AE9" w:rsidR="009151E9" w:rsidP="000501D7" w:rsidRDefault="001A5260" w14:paraId="049F31CB" w14:textId="7EEF695D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="007F0BD9">
              <w:rPr>
                <w:sz w:val="15"/>
                <w:szCs w:val="15"/>
              </w:rPr>
              <w:t>Introduce Component 1 theme</w:t>
            </w:r>
          </w:p>
        </w:tc>
        <w:tc>
          <w:tcPr>
            <w:tcW w:w="1131" w:type="dxa"/>
            <w:tcMar/>
          </w:tcPr>
          <w:p w:rsidRPr="00253AE9" w:rsidR="00C4203D" w:rsidP="000501D7" w:rsidRDefault="00C4203D" w14:paraId="53128261" w14:textId="0296DA52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62486C05" w14:textId="59672C9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0501D7" w:rsidP="000501D7" w:rsidRDefault="000501D7" w14:paraId="4101652C" w14:textId="713355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</w:tcPr>
          <w:p w:rsidRPr="00253AE9" w:rsidR="000501D7" w:rsidP="000501D7" w:rsidRDefault="000501D7" w14:paraId="4B99056E" w14:textId="4237C953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07" w:type="dxa"/>
            <w:tcBorders>
              <w:bottom w:val="single" w:color="auto" w:sz="4" w:space="0"/>
            </w:tcBorders>
            <w:tcMar/>
          </w:tcPr>
          <w:p w:rsidRPr="00253AE9" w:rsidR="001A74D5" w:rsidP="000501D7" w:rsidRDefault="001A74D5" w14:paraId="1299C43A" w14:textId="4C17A593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253AE9" w:rsidR="000501D7" w:rsidP="000501D7" w:rsidRDefault="000501D7" w14:paraId="4DDBEF00" w14:textId="2AA9BEF0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</w:tcPr>
          <w:p w:rsidRPr="00253AE9" w:rsidR="000501D7" w:rsidP="000501D7" w:rsidRDefault="000501D7" w14:paraId="3461D779" w14:textId="5EB9DD5F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3CF2D8B6" w14:textId="48C23D63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0501D7" w:rsidP="000501D7" w:rsidRDefault="000501D7" w14:paraId="0FB78278" w14:textId="116E1FA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1FC39945" w14:textId="475E8DA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0562CB0E" w14:textId="03574E2C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0501D7" w:rsidTr="66239A84" w14:paraId="230D0900" w14:textId="77777777">
        <w:trPr>
          <w:trHeight w:val="85"/>
        </w:trPr>
        <w:tc>
          <w:tcPr>
            <w:tcW w:w="599" w:type="dxa"/>
            <w:vMerge w:val="restart"/>
            <w:tcMar/>
            <w:textDirection w:val="btLr"/>
          </w:tcPr>
          <w:p w:rsidRPr="00253AE9" w:rsidR="000501D7" w:rsidP="000501D7" w:rsidRDefault="000501D7" w14:paraId="2854133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253AE9" w:rsidR="000501D7" w:rsidP="000501D7" w:rsidRDefault="000501D7" w14:paraId="6B29F17E" w14:textId="0AAD908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413D88CB" w14:textId="3F8DD013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51233B33" w14:textId="3E74449D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0B45791" w14:textId="22FC6091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08390A36" w14:textId="451436B4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tcMar/>
            <w:vAlign w:val="center"/>
          </w:tcPr>
          <w:p w:rsidRPr="00253AE9" w:rsidR="000501D7" w:rsidP="000501D7" w:rsidRDefault="000501D7" w14:paraId="72D3B521" w14:textId="04EE4D32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0501D7" w:rsidP="000501D7" w:rsidRDefault="000501D7" w14:paraId="287EAE3F" w14:textId="3A7C4B64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62F1F278" w14:textId="75BB13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29D3FF07" w14:textId="30C76859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37293907" w14:textId="403A6EF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526CF810" w14:textId="5D43D9E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926EC6D" w14:textId="622A866F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C086097" w14:textId="7777777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:rsidRPr="00253AE9" w:rsidR="000501D7" w:rsidP="000501D7" w:rsidRDefault="000501D7" w14:paraId="2F2EF282" w14:textId="186E8269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Pr="00253AE9" w:rsidR="000501D7" w:rsidTr="66239A84" w14:paraId="03D105B2" w14:textId="77777777">
        <w:trPr>
          <w:cantSplit/>
          <w:trHeight w:val="283"/>
        </w:trPr>
        <w:tc>
          <w:tcPr>
            <w:tcW w:w="599" w:type="dxa"/>
            <w:vMerge/>
            <w:tcMar/>
            <w:textDirection w:val="btLr"/>
          </w:tcPr>
          <w:p w:rsidRPr="00253AE9" w:rsidR="000501D7" w:rsidP="000501D7" w:rsidRDefault="000501D7" w14:paraId="34CE0A41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62EBF3C5" w14:textId="791BACF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47350805" w14:textId="09489810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682353" w14:paraId="00A14B2C" w14:textId="7F0131A6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D98A12B" w14:textId="2407790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2946DB8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Mar/>
            <w:vAlign w:val="center"/>
          </w:tcPr>
          <w:p w:rsidRPr="00253AE9" w:rsidR="000501D7" w:rsidP="000501D7" w:rsidRDefault="000501D7" w14:paraId="0415C660" w14:textId="76C1512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53AE9" w:rsidR="000501D7" w:rsidP="000501D7" w:rsidRDefault="001104D9" w14:paraId="5997CC1D" w14:textId="4DBC0B24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2E5DE49A" w14:textId="6C5D1E81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09A717BE" w14:textId="272F619C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024DE12B" w14:textId="7777777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:rsidRPr="00253AE9" w:rsidR="000501D7" w:rsidP="000501D7" w:rsidRDefault="000501D7" w14:paraId="46188774" w14:textId="3920EC4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6BEDE86E" w14:textId="2A12703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110FFD37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B699379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Pr="00253AE9" w:rsidR="000501D7" w:rsidTr="66239A84" w14:paraId="3FE9F23F" w14:textId="77777777">
        <w:trPr>
          <w:cantSplit/>
          <w:trHeight w:val="1304"/>
        </w:trPr>
        <w:tc>
          <w:tcPr>
            <w:tcW w:w="599" w:type="dxa"/>
            <w:vMerge/>
            <w:tcMar/>
            <w:textDirection w:val="btLr"/>
          </w:tcPr>
          <w:p w:rsidRPr="00253AE9" w:rsidR="000501D7" w:rsidP="000501D7" w:rsidRDefault="000501D7" w14:paraId="1F72F646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Pr="00253AE9" w:rsidR="000501D7" w:rsidP="000501D7" w:rsidRDefault="000501D7" w14:paraId="08CE6F91" w14:textId="0050AC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8496B0" w:themeFill="text2" w:themeFillTint="99"/>
            <w:tcMar/>
          </w:tcPr>
          <w:p w:rsidRPr="00F62286" w:rsidR="00061C05" w:rsidP="00061C05" w:rsidRDefault="00061C05" w14:paraId="56005A5A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061C05" w:rsidRDefault="00061C05" w14:paraId="61CDCEAD" w14:textId="200E2B1A">
            <w:pPr>
              <w:pStyle w:val="DCATableText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="005B4243">
              <w:rPr>
                <w:b/>
                <w:bCs/>
                <w:sz w:val="15"/>
                <w:szCs w:val="15"/>
              </w:rPr>
              <w:t>C</w:t>
            </w:r>
          </w:p>
        </w:tc>
        <w:tc>
          <w:tcPr>
            <w:tcW w:w="1131" w:type="dxa"/>
            <w:shd w:val="clear" w:color="auto" w:fill="538135" w:themeFill="accent6" w:themeFillShade="BF"/>
            <w:tcMar/>
          </w:tcPr>
          <w:p w:rsidRPr="00F62286" w:rsidR="00F62286" w:rsidP="00F62286" w:rsidRDefault="00F62286" w14:paraId="4F3ECF47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F62286" w:rsidRDefault="00F62286" w14:paraId="6BB9E253" w14:textId="0938E218">
            <w:pPr>
              <w:pStyle w:val="DCATableText"/>
              <w:jc w:val="left"/>
              <w:rPr>
                <w:sz w:val="15"/>
                <w:szCs w:val="15"/>
              </w:rPr>
            </w:pPr>
            <w:r w:rsidRPr="00F62286">
              <w:rPr>
                <w:b/>
                <w:bCs/>
                <w:sz w:val="15"/>
                <w:szCs w:val="15"/>
              </w:rPr>
              <w:t xml:space="preserve">OUTCOME </w:t>
            </w:r>
            <w:r w:rsidRPr="00F62286">
              <w:rPr>
                <w:b/>
                <w:bCs/>
                <w:sz w:val="15"/>
                <w:szCs w:val="15"/>
              </w:rPr>
              <w:t>D</w:t>
            </w:r>
          </w:p>
        </w:tc>
        <w:tc>
          <w:tcPr>
            <w:tcW w:w="1132" w:type="dxa"/>
            <w:shd w:val="clear" w:color="auto" w:fill="538135" w:themeFill="accent6" w:themeFillShade="BF"/>
            <w:tcMar/>
          </w:tcPr>
          <w:p w:rsidRPr="002A2B0E" w:rsidR="002A2B0E" w:rsidP="002A2B0E" w:rsidRDefault="002A2B0E" w14:paraId="773AAD2D" w14:textId="77777777">
            <w:pPr>
              <w:pStyle w:val="DCATableText"/>
              <w:rPr>
                <w:b/>
                <w:bCs/>
                <w:sz w:val="15"/>
                <w:szCs w:val="15"/>
              </w:rPr>
            </w:pPr>
            <w:r w:rsidRPr="002A2B0E">
              <w:rPr>
                <w:b/>
                <w:bCs/>
                <w:sz w:val="15"/>
                <w:szCs w:val="15"/>
              </w:rPr>
              <w:t>LEARNING</w:t>
            </w:r>
          </w:p>
          <w:p w:rsidRPr="00253AE9" w:rsidR="000501D7" w:rsidP="002A2B0E" w:rsidRDefault="002A2B0E" w14:paraId="23DE523C" w14:textId="15E41BB3">
            <w:pPr>
              <w:pStyle w:val="DCATableText"/>
              <w:jc w:val="left"/>
              <w:rPr>
                <w:sz w:val="15"/>
                <w:szCs w:val="15"/>
              </w:rPr>
            </w:pPr>
            <w:r w:rsidRPr="002A2B0E">
              <w:rPr>
                <w:b/>
                <w:bCs/>
                <w:sz w:val="15"/>
                <w:szCs w:val="15"/>
              </w:rPr>
              <w:t xml:space="preserve">OUTCOME </w:t>
            </w:r>
            <w:r w:rsidRPr="002A2B0E">
              <w:rPr>
                <w:b/>
                <w:bCs/>
                <w:sz w:val="15"/>
                <w:szCs w:val="15"/>
              </w:rPr>
              <w:t>D</w:t>
            </w:r>
          </w:p>
        </w:tc>
        <w:tc>
          <w:tcPr>
            <w:tcW w:w="1131" w:type="dxa"/>
            <w:tcMar/>
          </w:tcPr>
          <w:p w:rsidRPr="00253AE9" w:rsidR="000501D7" w:rsidP="000501D7" w:rsidRDefault="000501D7" w14:paraId="52E56223" w14:textId="5918CC6F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bottom w:val="single" w:color="auto" w:sz="4" w:space="0"/>
            </w:tcBorders>
            <w:tcMar/>
          </w:tcPr>
          <w:p w:rsidR="000501D7" w:rsidP="000501D7" w:rsidRDefault="00AD293F" w14:paraId="415098CD" w14:textId="7777777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AD293F">
              <w:rPr>
                <w:b/>
                <w:bCs/>
                <w:sz w:val="15"/>
                <w:szCs w:val="15"/>
              </w:rPr>
              <w:t>COMPONENT 2: RESPONDING TO A BRIEF</w:t>
            </w:r>
          </w:p>
          <w:p w:rsidR="00E438ED" w:rsidP="000501D7" w:rsidRDefault="00E438ED" w14:paraId="22CD08A8" w14:textId="174D568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Externally Set Task</w:t>
            </w:r>
          </w:p>
          <w:p w:rsidR="00A277B2" w:rsidP="000501D7" w:rsidRDefault="00A277B2" w14:paraId="20A5E81E" w14:textId="7777777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A277B2">
              <w:rPr>
                <w:b/>
                <w:bCs/>
                <w:sz w:val="15"/>
                <w:szCs w:val="15"/>
              </w:rPr>
              <w:t>AO1 Demonstrate understanding of the requirements of a brief</w:t>
            </w:r>
          </w:p>
          <w:p w:rsidR="000F5FF8" w:rsidP="000501D7" w:rsidRDefault="000F5FF8" w14:paraId="38EC1186" w14:textId="7777777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</w:p>
          <w:p w:rsidR="000F5FF8" w:rsidP="000501D7" w:rsidRDefault="000F5FF8" w14:paraId="0201129D" w14:textId="7777777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</w:p>
          <w:p w:rsidRPr="00AD293F" w:rsidR="000F5FF8" w:rsidP="000501D7" w:rsidRDefault="000F5FF8" w14:paraId="07547A01" w14:textId="6F73DA0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</w:tcPr>
          <w:p w:rsidRPr="000C3D56" w:rsidR="000501D7" w:rsidP="000501D7" w:rsidRDefault="002F11E8" w14:paraId="5043CB0F" w14:textId="1FE26F7E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AO1 Demonstrate understanding of the requirements of a brief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shd w:val="clear" w:color="auto" w:fill="DEEAF6" w:themeFill="accent5" w:themeFillTint="33"/>
            <w:tcMar/>
          </w:tcPr>
          <w:p w:rsidRPr="000C3D56" w:rsidR="000501D7" w:rsidP="000501D7" w:rsidRDefault="002F11E8" w14:paraId="07459315" w14:textId="73E8ED99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AO1 Demonstrate understanding of the requirements of a brief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shd w:val="clear" w:color="auto" w:fill="DEEAF6" w:themeFill="accent5" w:themeFillTint="33"/>
            <w:tcMar/>
          </w:tcPr>
          <w:p w:rsidRPr="000C3D56" w:rsidR="000501D7" w:rsidP="000501D7" w:rsidRDefault="002F11E8" w14:paraId="6537F28F" w14:textId="33020061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AO1 Demonstrate understanding of the requirements of a brief</w:t>
            </w:r>
          </w:p>
        </w:tc>
        <w:tc>
          <w:tcPr>
            <w:tcW w:w="1132" w:type="dxa"/>
            <w:shd w:val="clear" w:color="auto" w:fill="A6A6A6" w:themeFill="background1" w:themeFillShade="A6"/>
            <w:tcMar/>
          </w:tcPr>
          <w:p w:rsidRPr="000C3D56" w:rsidR="000501D7" w:rsidP="000501D7" w:rsidRDefault="00872FAE" w14:paraId="6DFB9E20" w14:textId="62C31FE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AO2 Develop and produce a response to a brief</w:t>
            </w:r>
          </w:p>
        </w:tc>
        <w:tc>
          <w:tcPr>
            <w:tcW w:w="1131" w:type="dxa"/>
            <w:shd w:val="clear" w:color="auto" w:fill="A6A6A6" w:themeFill="background1" w:themeFillShade="A6"/>
            <w:tcMar/>
          </w:tcPr>
          <w:p w:rsidRPr="000C3D56" w:rsidR="000501D7" w:rsidP="000501D7" w:rsidRDefault="00872FAE" w14:paraId="70DF9E56" w14:textId="022F90B4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AO2 Develop and produce a response to a brief</w:t>
            </w:r>
          </w:p>
        </w:tc>
        <w:tc>
          <w:tcPr>
            <w:tcW w:w="1132" w:type="dxa"/>
            <w:shd w:val="clear" w:color="auto" w:fill="A6A6A6" w:themeFill="background1" w:themeFillShade="A6"/>
            <w:tcMar/>
          </w:tcPr>
          <w:p w:rsidRPr="000C3D56" w:rsidR="000501D7" w:rsidP="000501D7" w:rsidRDefault="00872FAE" w14:paraId="44E871BC" w14:textId="5026B549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AO2 Develop and produce a response to a brief</w:t>
            </w:r>
          </w:p>
        </w:tc>
        <w:tc>
          <w:tcPr>
            <w:tcW w:w="1132" w:type="dxa"/>
            <w:shd w:val="clear" w:color="auto" w:fill="A6A6A6" w:themeFill="background1" w:themeFillShade="A6"/>
            <w:tcMar/>
          </w:tcPr>
          <w:p w:rsidRPr="000C3D56" w:rsidR="000501D7" w:rsidP="000501D7" w:rsidRDefault="00872FAE" w14:paraId="144A5D23" w14:textId="100DC5AD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AO2 Develop and produce a response to a brief</w:t>
            </w:r>
          </w:p>
        </w:tc>
      </w:tr>
      <w:tr w:rsidRPr="00253AE9" w:rsidR="000501D7" w:rsidTr="66239A84" w14:paraId="09D9F4AB" w14:textId="77777777">
        <w:trPr>
          <w:trHeight w:val="85"/>
        </w:trPr>
        <w:tc>
          <w:tcPr>
            <w:tcW w:w="599" w:type="dxa"/>
            <w:vMerge w:val="restart"/>
            <w:tcBorders>
              <w:right w:val="single" w:color="auto" w:sz="4" w:space="0"/>
            </w:tcBorders>
            <w:tcMar/>
            <w:textDirection w:val="btLr"/>
          </w:tcPr>
          <w:p w:rsidRPr="00253AE9" w:rsidR="000501D7" w:rsidP="000501D7" w:rsidRDefault="000501D7" w14:paraId="4F03CAC4" w14:textId="7777777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</w:tcPr>
          <w:p w:rsidR="000501D7" w:rsidP="000501D7" w:rsidRDefault="000501D7" w14:paraId="37B8B69F" w14:textId="4DCD581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:rsidRPr="00253AE9" w:rsidR="000501D7" w:rsidP="000501D7" w:rsidRDefault="000501D7" w14:paraId="0B0EEA4D" w14:textId="5AE5AA0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242EDD8" w14:textId="1E938E8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0E4EDF20" w14:textId="34B1BE3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DAD7B66" w14:textId="2ABA337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513A8106" w14:textId="36C37AA2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5B45DFC7" w14:textId="30B2B19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152EFC08" w14:textId="41941846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tcMar/>
            <w:vAlign w:val="center"/>
          </w:tcPr>
          <w:p w:rsidRPr="00253AE9" w:rsidR="000501D7" w:rsidP="000501D7" w:rsidRDefault="000501D7" w14:paraId="1FCD05A9" w14:textId="769351E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953" w:type="dxa"/>
            <w:tcBorders>
              <w:top w:val="single" w:color="auto" w:sz="4" w:space="0"/>
            </w:tcBorders>
            <w:tcMar/>
            <w:vAlign w:val="center"/>
          </w:tcPr>
          <w:p w:rsidRPr="00253AE9" w:rsidR="000501D7" w:rsidP="000501D7" w:rsidRDefault="000501D7" w14:paraId="6E4CD12B" w14:textId="71C563AB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5C759037" w14:textId="46BF7ED3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1A4B37C8" w14:textId="623B1CB9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D599AA4" w14:textId="30DE4B98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30E41724" w14:textId="7E09E73E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Pr="00253AE9" w:rsidR="000501D7" w:rsidTr="66239A84" w14:paraId="69ED4671" w14:textId="77777777">
        <w:trPr>
          <w:cantSplit/>
          <w:trHeight w:val="283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0501D7" w:rsidP="000501D7" w:rsidRDefault="000501D7" w14:paraId="738610EB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0CB12DEC" w14:textId="3ACB963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37805D2" w14:textId="31A97A96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463F29E8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3B7B4B8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093256AF" w14:textId="342F5D5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color="auto" w:sz="4" w:space="0"/>
              <w:bottom w:val="single" w:color="auto" w:sz="4" w:space="0"/>
              <w:right w:val="single" w:color="auto" w:sz="24" w:space="0"/>
            </w:tcBorders>
            <w:tcMar/>
            <w:vAlign w:val="center"/>
          </w:tcPr>
          <w:p w:rsidRPr="00253AE9" w:rsidR="000501D7" w:rsidP="000501D7" w:rsidRDefault="000501D7" w14:paraId="3AD9ADC2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24" w:space="0"/>
              <w:bottom w:val="single" w:color="auto" w:sz="4" w:space="0"/>
            </w:tcBorders>
            <w:tcMar/>
            <w:vAlign w:val="center"/>
          </w:tcPr>
          <w:p w:rsidRPr="00253AE9" w:rsidR="000501D7" w:rsidP="000501D7" w:rsidRDefault="000501D7" w14:paraId="6FBBDC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:rsidRPr="00253AE9" w:rsidR="000501D7" w:rsidP="000501D7" w:rsidRDefault="000501D7" w14:paraId="4290389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4" w:type="dxa"/>
            <w:tcMar/>
            <w:vAlign w:val="center"/>
          </w:tcPr>
          <w:p w:rsidRPr="00253AE9" w:rsidR="000501D7" w:rsidP="000501D7" w:rsidRDefault="000501D7" w14:paraId="0CE50DEF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0501D7" w:rsidP="000501D7" w:rsidRDefault="000501D7" w14:paraId="4B0E65A5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953" w:type="dxa"/>
            <w:tcMar/>
            <w:vAlign w:val="center"/>
          </w:tcPr>
          <w:p w:rsidRPr="00253AE9" w:rsidR="000501D7" w:rsidP="000501D7" w:rsidRDefault="000501D7" w14:paraId="2364C9AB" w14:textId="7777777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:rsidRPr="00253AE9" w:rsidR="000501D7" w:rsidP="000501D7" w:rsidRDefault="000501D7" w14:paraId="3ECEE5AB" w14:textId="5E6331C3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3A0FF5F2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  <w:vAlign w:val="center"/>
          </w:tcPr>
          <w:p w:rsidRPr="00253AE9" w:rsidR="000501D7" w:rsidP="000501D7" w:rsidRDefault="000501D7" w14:paraId="5630AD6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61829076" w14:textId="7777777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  <w:vAlign w:val="center"/>
          </w:tcPr>
          <w:p w:rsidRPr="00253AE9" w:rsidR="000501D7" w:rsidP="000501D7" w:rsidRDefault="000501D7" w14:paraId="1F58162C" w14:textId="7777777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Pr="00253AE9" w:rsidR="000501D7" w:rsidTr="66239A84" w14:paraId="2BA226A1" w14:textId="77777777">
        <w:trPr>
          <w:cantSplit/>
          <w:trHeight w:val="1304"/>
        </w:trPr>
        <w:tc>
          <w:tcPr>
            <w:tcW w:w="599" w:type="dxa"/>
            <w:vMerge/>
            <w:tcBorders/>
            <w:tcMar/>
            <w:textDirection w:val="btLr"/>
          </w:tcPr>
          <w:p w:rsidRPr="00253AE9" w:rsidR="000501D7" w:rsidP="000501D7" w:rsidRDefault="000501D7" w14:paraId="17AD93B2" w14:textId="7777777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24" w:space="0"/>
            </w:tcBorders>
            <w:tcMar/>
          </w:tcPr>
          <w:p w:rsidRPr="00307421" w:rsidR="000501D7" w:rsidP="000501D7" w:rsidRDefault="00307421" w14:paraId="0DE4B5B7" w14:textId="676CEF2C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07421">
              <w:rPr>
                <w:b/>
                <w:bCs/>
                <w:sz w:val="15"/>
                <w:szCs w:val="15"/>
              </w:rPr>
              <w:t>AO3 Present a response to a brief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24" w:space="0"/>
              <w:bottom w:val="nil"/>
            </w:tcBorders>
            <w:shd w:val="clear" w:color="auto" w:fill="BF8F00" w:themeFill="accent4" w:themeFillShade="BF"/>
            <w:tcMar/>
          </w:tcPr>
          <w:p w:rsidRPr="00307421" w:rsidR="000501D7" w:rsidP="000501D7" w:rsidRDefault="001B2AC2" w14:paraId="66204FF1" w14:textId="67A7F51C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07421">
              <w:rPr>
                <w:b/>
                <w:bCs/>
                <w:sz w:val="15"/>
                <w:szCs w:val="15"/>
              </w:rPr>
              <w:t>AO3 Present a response to a brief</w:t>
            </w:r>
          </w:p>
        </w:tc>
        <w:tc>
          <w:tcPr>
            <w:tcW w:w="1131" w:type="dxa"/>
            <w:shd w:val="clear" w:color="auto" w:fill="BF8F00" w:themeFill="accent4" w:themeFillShade="BF"/>
            <w:tcMar/>
          </w:tcPr>
          <w:p w:rsidRPr="00307421" w:rsidR="000501D7" w:rsidP="000501D7" w:rsidRDefault="001B2AC2" w14:paraId="2DBF0D7D" w14:textId="1AF19077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307421">
              <w:rPr>
                <w:b/>
                <w:bCs/>
                <w:sz w:val="15"/>
                <w:szCs w:val="15"/>
              </w:rPr>
              <w:t>AO3 Present a response to a brief</w:t>
            </w:r>
          </w:p>
        </w:tc>
        <w:tc>
          <w:tcPr>
            <w:tcW w:w="1132" w:type="dxa"/>
            <w:shd w:val="clear" w:color="auto" w:fill="BF8F00" w:themeFill="accent4" w:themeFillShade="BF"/>
            <w:tcMar/>
          </w:tcPr>
          <w:p w:rsidRPr="000C3D56" w:rsidR="000501D7" w:rsidP="000501D7" w:rsidRDefault="000C3D56" w14:paraId="6B62F1B3" w14:textId="51794F84">
            <w:pPr>
              <w:pStyle w:val="DCATableText"/>
              <w:jc w:val="left"/>
              <w:rPr>
                <w:b/>
                <w:bCs/>
                <w:sz w:val="15"/>
                <w:szCs w:val="15"/>
              </w:rPr>
            </w:pPr>
            <w:r w:rsidRPr="000C3D56">
              <w:rPr>
                <w:b/>
                <w:bCs/>
                <w:sz w:val="15"/>
                <w:szCs w:val="15"/>
              </w:rPr>
              <w:t>AO3 Present a response to a brief</w:t>
            </w:r>
          </w:p>
        </w:tc>
        <w:tc>
          <w:tcPr>
            <w:tcW w:w="1131" w:type="dxa"/>
            <w:tcMar/>
          </w:tcPr>
          <w:p w:rsidRPr="00253AE9" w:rsidR="000501D7" w:rsidP="66239A84" w:rsidRDefault="000501D7" w14:paraId="02F2C34E" w14:textId="4503635D">
            <w:pPr>
              <w:pStyle w:val="DCATableText"/>
              <w:jc w:val="left"/>
              <w:rPr>
                <w:b w:val="1"/>
                <w:bCs w:val="1"/>
                <w:sz w:val="15"/>
                <w:szCs w:val="15"/>
              </w:rPr>
            </w:pPr>
            <w:r w:rsidRPr="66239A84" w:rsidR="751BBF8C">
              <w:rPr>
                <w:b w:val="1"/>
                <w:bCs w:val="1"/>
                <w:sz w:val="15"/>
                <w:szCs w:val="15"/>
              </w:rPr>
              <w:t xml:space="preserve">Revisit Component 1 resit </w:t>
            </w:r>
          </w:p>
        </w:tc>
        <w:tc>
          <w:tcPr>
            <w:tcW w:w="1368" w:type="dxa"/>
            <w:tcBorders>
              <w:top w:val="single" w:color="auto" w:sz="4" w:space="0"/>
              <w:bottom w:val="nil"/>
              <w:right w:val="single" w:color="auto" w:sz="24" w:space="0"/>
            </w:tcBorders>
            <w:tcMar/>
          </w:tcPr>
          <w:p w:rsidRPr="00253AE9" w:rsidR="000501D7" w:rsidP="66239A84" w:rsidRDefault="000501D7" w14:paraId="15D3279B" w14:textId="1A5571EE">
            <w:pPr>
              <w:pStyle w:val="DCATableText"/>
              <w:jc w:val="left"/>
              <w:rPr>
                <w:b w:val="1"/>
                <w:bCs w:val="1"/>
                <w:sz w:val="15"/>
                <w:szCs w:val="15"/>
              </w:rPr>
            </w:pPr>
            <w:r w:rsidRPr="66239A84" w:rsidR="7CE82323">
              <w:rPr>
                <w:b w:val="1"/>
                <w:bCs w:val="1"/>
                <w:sz w:val="15"/>
                <w:szCs w:val="15"/>
              </w:rPr>
              <w:t>Revisit Component 1 resit</w:t>
            </w:r>
          </w:p>
          <w:p w:rsidRPr="00253AE9" w:rsidR="000501D7" w:rsidP="000501D7" w:rsidRDefault="000501D7" w14:paraId="680A4E5D" w14:textId="5B0E069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24" w:space="0"/>
              <w:bottom w:val="nil"/>
            </w:tcBorders>
            <w:tcMar/>
          </w:tcPr>
          <w:p w:rsidRPr="00253AE9" w:rsidR="000501D7" w:rsidP="000501D7" w:rsidRDefault="000501D7" w14:paraId="19219836" w14:textId="533FB924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4" w:type="dxa"/>
            <w:tcMar/>
          </w:tcPr>
          <w:p w:rsidRPr="00253AE9" w:rsidR="000501D7" w:rsidP="000501D7" w:rsidRDefault="000501D7" w14:paraId="296FEF7D" w14:textId="6E4E7732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953" w:type="dxa"/>
            <w:tcMar/>
          </w:tcPr>
          <w:p w:rsidRPr="00253AE9" w:rsidR="000501D7" w:rsidP="000501D7" w:rsidRDefault="000501D7" w14:paraId="7194DBDC" w14:textId="5891D969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769D0D3C" w14:textId="02CB9EA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Mar/>
          </w:tcPr>
          <w:p w:rsidRPr="00253AE9" w:rsidR="000501D7" w:rsidP="000501D7" w:rsidRDefault="000501D7" w14:paraId="54CD245A" w14:textId="5E9B31A0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1231BE67" w14:textId="1272F12E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Mar/>
          </w:tcPr>
          <w:p w:rsidRPr="00253AE9" w:rsidR="000501D7" w:rsidP="000501D7" w:rsidRDefault="000501D7" w14:paraId="36FEB5B0" w14:textId="3208B0C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:rsidRPr="00B9738E" w:rsidR="008C21BB" w:rsidP="00B9738E" w:rsidRDefault="008C21BB" w14:paraId="30D7AA69" w14:textId="77777777"/>
    <w:sectPr w:rsidRPr="00B9738E" w:rsidR="008C21BB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020D" w:rsidP="00120A78" w:rsidRDefault="0076020D" w14:paraId="1AA71AC1" w14:textId="77777777">
      <w:r>
        <w:separator/>
      </w:r>
    </w:p>
  </w:endnote>
  <w:endnote w:type="continuationSeparator" w:id="0">
    <w:p w:rsidR="0076020D" w:rsidP="00120A78" w:rsidRDefault="0076020D" w14:paraId="5A5B275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72191" w:rsidP="00C125D0" w:rsidRDefault="00772191" w14:paraId="53928121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2191" w:rsidP="00FE4B5B" w:rsidRDefault="00772191" w14:paraId="34FF1C98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03208F" w:rsidR="00772191" w:rsidP="00FE4B5B" w:rsidRDefault="00772191" w14:paraId="7196D064" w14:textId="77777777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020D" w:rsidP="00120A78" w:rsidRDefault="0076020D" w14:paraId="6DFA7330" w14:textId="77777777">
      <w:r>
        <w:separator/>
      </w:r>
    </w:p>
  </w:footnote>
  <w:footnote w:type="continuationSeparator" w:id="0">
    <w:p w:rsidR="0076020D" w:rsidP="00120A78" w:rsidRDefault="0076020D" w14:paraId="79BAA8F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2191" w:rsidRDefault="00772191" w14:paraId="7FE4BA4B" w14:textId="77777777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772191" w:rsidRDefault="00772191" w14:paraId="5317A607" w14:textId="77777777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hint="default" w:ascii="Symbol" w:hAnsi="Symbol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trackRevisions w:val="false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D9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1C05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3D56"/>
    <w:rsid w:val="000C605D"/>
    <w:rsid w:val="000C7D05"/>
    <w:rsid w:val="000D1A31"/>
    <w:rsid w:val="000F42BA"/>
    <w:rsid w:val="000F5FF8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4CC3"/>
    <w:rsid w:val="00185AA2"/>
    <w:rsid w:val="00191E51"/>
    <w:rsid w:val="001A48C0"/>
    <w:rsid w:val="001A5260"/>
    <w:rsid w:val="001A74D5"/>
    <w:rsid w:val="001B2AC2"/>
    <w:rsid w:val="001B3FBB"/>
    <w:rsid w:val="001B7127"/>
    <w:rsid w:val="001C3761"/>
    <w:rsid w:val="001C460A"/>
    <w:rsid w:val="001C6914"/>
    <w:rsid w:val="001D1D82"/>
    <w:rsid w:val="001E399B"/>
    <w:rsid w:val="001F0529"/>
    <w:rsid w:val="001F482D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76B3F"/>
    <w:rsid w:val="00280C50"/>
    <w:rsid w:val="00290073"/>
    <w:rsid w:val="00291306"/>
    <w:rsid w:val="00291A19"/>
    <w:rsid w:val="00291A6A"/>
    <w:rsid w:val="002A2B0E"/>
    <w:rsid w:val="002B27F1"/>
    <w:rsid w:val="002C21D1"/>
    <w:rsid w:val="002D0AA4"/>
    <w:rsid w:val="002D1506"/>
    <w:rsid w:val="002E275D"/>
    <w:rsid w:val="002F11E8"/>
    <w:rsid w:val="002F3EE1"/>
    <w:rsid w:val="002F58A6"/>
    <w:rsid w:val="002F6880"/>
    <w:rsid w:val="002F6FAD"/>
    <w:rsid w:val="00301C48"/>
    <w:rsid w:val="00306DF0"/>
    <w:rsid w:val="00307421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A716E"/>
    <w:rsid w:val="003B1046"/>
    <w:rsid w:val="003B12A3"/>
    <w:rsid w:val="003B1304"/>
    <w:rsid w:val="003B4B5A"/>
    <w:rsid w:val="003C1847"/>
    <w:rsid w:val="003E0AEF"/>
    <w:rsid w:val="003E28A7"/>
    <w:rsid w:val="003F3712"/>
    <w:rsid w:val="003F498C"/>
    <w:rsid w:val="0040193D"/>
    <w:rsid w:val="00407CE3"/>
    <w:rsid w:val="0041436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B16E1"/>
    <w:rsid w:val="004C274F"/>
    <w:rsid w:val="004D2C29"/>
    <w:rsid w:val="004D54B6"/>
    <w:rsid w:val="004D5C2D"/>
    <w:rsid w:val="004E0727"/>
    <w:rsid w:val="004E0C61"/>
    <w:rsid w:val="004E1EDC"/>
    <w:rsid w:val="004E4EF1"/>
    <w:rsid w:val="004F1623"/>
    <w:rsid w:val="004F164A"/>
    <w:rsid w:val="00500C79"/>
    <w:rsid w:val="005038C2"/>
    <w:rsid w:val="005134F0"/>
    <w:rsid w:val="005152A8"/>
    <w:rsid w:val="005364CD"/>
    <w:rsid w:val="0054499B"/>
    <w:rsid w:val="00545827"/>
    <w:rsid w:val="00547D4F"/>
    <w:rsid w:val="00561611"/>
    <w:rsid w:val="00575342"/>
    <w:rsid w:val="005804D2"/>
    <w:rsid w:val="005821C4"/>
    <w:rsid w:val="00586C04"/>
    <w:rsid w:val="005964E9"/>
    <w:rsid w:val="0059787A"/>
    <w:rsid w:val="005A1FFE"/>
    <w:rsid w:val="005A24B2"/>
    <w:rsid w:val="005A2878"/>
    <w:rsid w:val="005B0FFB"/>
    <w:rsid w:val="005B4243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33A98"/>
    <w:rsid w:val="0064174F"/>
    <w:rsid w:val="00644A33"/>
    <w:rsid w:val="00647784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20D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7F0BD9"/>
    <w:rsid w:val="008176F4"/>
    <w:rsid w:val="00832864"/>
    <w:rsid w:val="00832EDD"/>
    <w:rsid w:val="008360FF"/>
    <w:rsid w:val="00851010"/>
    <w:rsid w:val="00851CD4"/>
    <w:rsid w:val="00861CCC"/>
    <w:rsid w:val="00870362"/>
    <w:rsid w:val="00872FAE"/>
    <w:rsid w:val="00877DA9"/>
    <w:rsid w:val="00891860"/>
    <w:rsid w:val="00891A0F"/>
    <w:rsid w:val="00893CFA"/>
    <w:rsid w:val="008963A7"/>
    <w:rsid w:val="00896DF1"/>
    <w:rsid w:val="008A43B3"/>
    <w:rsid w:val="008B636C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079B8"/>
    <w:rsid w:val="009123E3"/>
    <w:rsid w:val="00914D08"/>
    <w:rsid w:val="009151E9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66738"/>
    <w:rsid w:val="00980AF7"/>
    <w:rsid w:val="00986193"/>
    <w:rsid w:val="00990610"/>
    <w:rsid w:val="00991C84"/>
    <w:rsid w:val="00995130"/>
    <w:rsid w:val="009A4368"/>
    <w:rsid w:val="009B6721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277B2"/>
    <w:rsid w:val="00A300EE"/>
    <w:rsid w:val="00A31FAA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D1DAD"/>
    <w:rsid w:val="00AD1F4D"/>
    <w:rsid w:val="00AD293F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24A05"/>
    <w:rsid w:val="00C312C7"/>
    <w:rsid w:val="00C312D1"/>
    <w:rsid w:val="00C338FA"/>
    <w:rsid w:val="00C41565"/>
    <w:rsid w:val="00C4203D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11C"/>
    <w:rsid w:val="00C93C1D"/>
    <w:rsid w:val="00CA4D80"/>
    <w:rsid w:val="00CB36D4"/>
    <w:rsid w:val="00CB3A50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DF4BB1"/>
    <w:rsid w:val="00E04DDB"/>
    <w:rsid w:val="00E05341"/>
    <w:rsid w:val="00E101ED"/>
    <w:rsid w:val="00E1312E"/>
    <w:rsid w:val="00E25C82"/>
    <w:rsid w:val="00E3172D"/>
    <w:rsid w:val="00E42DC1"/>
    <w:rsid w:val="00E438ED"/>
    <w:rsid w:val="00E47545"/>
    <w:rsid w:val="00E52514"/>
    <w:rsid w:val="00E53F95"/>
    <w:rsid w:val="00E5726D"/>
    <w:rsid w:val="00E64199"/>
    <w:rsid w:val="00E64AA5"/>
    <w:rsid w:val="00E70255"/>
    <w:rsid w:val="00E752B2"/>
    <w:rsid w:val="00E83015"/>
    <w:rsid w:val="00E860E0"/>
    <w:rsid w:val="00E92503"/>
    <w:rsid w:val="00EA1503"/>
    <w:rsid w:val="00EA7955"/>
    <w:rsid w:val="00EB10B0"/>
    <w:rsid w:val="00EB66AD"/>
    <w:rsid w:val="00EC4309"/>
    <w:rsid w:val="00EC4A3E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62286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B47EF"/>
    <w:rsid w:val="00FD398D"/>
    <w:rsid w:val="00FE1CF9"/>
    <w:rsid w:val="00FE4B5B"/>
    <w:rsid w:val="00FF48DD"/>
    <w:rsid w:val="00FF5B99"/>
    <w:rsid w:val="0C7B49D7"/>
    <w:rsid w:val="0EEF2F66"/>
    <w:rsid w:val="11799533"/>
    <w:rsid w:val="2DDE786E"/>
    <w:rsid w:val="38363725"/>
    <w:rsid w:val="5634727C"/>
    <w:rsid w:val="603AD0AF"/>
    <w:rsid w:val="66239A84"/>
    <w:rsid w:val="7147BDF8"/>
    <w:rsid w:val="751BBF8C"/>
    <w:rsid w:val="7BE1B8F8"/>
    <w:rsid w:val="7CE82323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rsid w:val="003532DF"/>
    <w:rPr>
      <w:rFonts w:eastAsiaTheme="minorEastAsia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CAHeader" w:customStyle="1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styleId="DCASubHeader" w:customStyle="1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styleId="DCATableSubHeader" w:customStyle="1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styleId="DCABullets" w:customStyle="1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styleId="DCAText" w:customStyle="1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styleId="DCAFooterText" w:customStyle="1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styleId="Space" w:customStyle="1">
    <w:name w:val="Space"/>
    <w:basedOn w:val="DCAText"/>
    <w:qFormat/>
    <w:locked/>
    <w:rsid w:val="00C5052B"/>
    <w:pPr>
      <w:spacing w:line="380" w:lineRule="exact"/>
    </w:pPr>
  </w:style>
  <w:style w:type="paragraph" w:styleId="DCAFooter" w:customStyle="1">
    <w:name w:val="DCA_Footer"/>
    <w:qFormat/>
    <w:rsid w:val="002C21D1"/>
    <w:pPr>
      <w:framePr w:wrap="around" w:hAnchor="page" w:vAnchor="page" w:x="795" w:y="16203"/>
    </w:pPr>
    <w:rPr>
      <w:rFonts w:asciiTheme="majorHAnsi" w:hAnsiTheme="majorHAnsi" w:eastAsiaTheme="minorEastAsia"/>
      <w:color w:val="4D4D4C"/>
      <w:sz w:val="14"/>
      <w:szCs w:val="14"/>
      <w:lang w:val="en-GB"/>
    </w:rPr>
  </w:style>
  <w:style w:type="paragraph" w:styleId="DCATableColHeader" w:customStyle="1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styleId="DCATableRowHeader" w:customStyle="1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96161"/>
    <w:rPr>
      <w:rFonts w:ascii="Segoe UI" w:hAnsi="Segoe UI" w:cs="Segoe UI" w:eastAsiaTheme="minorEastAsia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styleId="DCASubBullets" w:customStyle="1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styleId="DCAStrongBullet" w:customStyle="1">
    <w:name w:val="DCA_StrongBullet"/>
    <w:basedOn w:val="DCABullets"/>
    <w:qFormat/>
    <w:rsid w:val="00AD1DAD"/>
    <w:rPr>
      <w:b/>
    </w:rPr>
  </w:style>
  <w:style w:type="paragraph" w:styleId="DCAStrongText" w:customStyle="1">
    <w:name w:val="DCA_StrongText"/>
    <w:basedOn w:val="DCAText"/>
    <w:qFormat/>
    <w:rsid w:val="00AD1DAD"/>
    <w:rPr>
      <w:b/>
    </w:rPr>
  </w:style>
  <w:style w:type="paragraph" w:styleId="DCAStrongEmphasis" w:customStyle="1">
    <w:name w:val="DCA_StrongEmphasis"/>
    <w:basedOn w:val="DCAStrongText"/>
    <w:qFormat/>
    <w:rsid w:val="00AD1DAD"/>
    <w:rPr>
      <w:i/>
    </w:rPr>
  </w:style>
  <w:style w:type="paragraph" w:styleId="DCAEmphasis" w:customStyle="1">
    <w:name w:val="DCA_Emphasis"/>
    <w:basedOn w:val="DCAStrongEmphasis"/>
    <w:qFormat/>
    <w:rsid w:val="00AD1DAD"/>
    <w:rPr>
      <w:b w:val="0"/>
    </w:rPr>
  </w:style>
  <w:style w:type="paragraph" w:styleId="DCATopSubHeader" w:customStyle="1">
    <w:name w:val="DCA_TopSubHeader"/>
    <w:basedOn w:val="DCASubHeader"/>
    <w:qFormat/>
    <w:rsid w:val="008E166E"/>
    <w:pPr>
      <w:spacing w:before="120"/>
    </w:pPr>
  </w:style>
  <w:style w:type="paragraph" w:styleId="DCATableText" w:customStyle="1">
    <w:name w:val="DCA_TableText"/>
    <w:basedOn w:val="DCAText"/>
    <w:qFormat/>
    <w:rsid w:val="00227FB4"/>
    <w:pPr>
      <w:spacing w:before="80" w:after="80"/>
    </w:pPr>
  </w:style>
  <w:style w:type="paragraph" w:styleId="DTCTableColHeader" w:customStyle="1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styleId="DTCTableRowHeader" w:customStyle="1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styleId="DTCTopSubHeader" w:customStyle="1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styleId="DTCTableText" w:customStyle="1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cs="Times New Roman" w:eastAsiaTheme="minorEastAsi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CA01F0-FC7D-418C-AAA3-BA9EFEE9D0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B Thomas - STAFF - DCO</cp:lastModifiedBy>
  <cp:revision>46</cp:revision>
  <cp:lastPrinted>2018-03-29T07:47:00Z</cp:lastPrinted>
  <dcterms:created xsi:type="dcterms:W3CDTF">2024-07-09T10:14:00Z</dcterms:created>
  <dcterms:modified xsi:type="dcterms:W3CDTF">2024-07-11T11:36:32Z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