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23B3B854" w:rsidR="008C21BB" w:rsidRDefault="00A24929" w:rsidP="008C21BB">
      <w:pPr>
        <w:pStyle w:val="DCAHeader"/>
      </w:pPr>
      <w:r>
        <w:t xml:space="preserve">Y7- </w:t>
      </w:r>
      <w:r w:rsidR="008C21BB">
        <w:t xml:space="preserve">Long Term Plan </w:t>
      </w:r>
      <w:r w:rsidR="004606A7">
        <w:t xml:space="preserve">- </w:t>
      </w:r>
      <w:r w:rsidR="008C21BB">
        <w:t>202</w:t>
      </w:r>
      <w:r w:rsidR="00357093">
        <w:t>6</w:t>
      </w:r>
      <w:r w:rsidR="008C21BB">
        <w:t xml:space="preserve"> / 2</w:t>
      </w:r>
      <w:r w:rsidR="00357093">
        <w:t>7</w:t>
      </w:r>
      <w:r w:rsidR="008C21BB"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2E2AD4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2E2AD4" w:rsidRPr="00253AE9" w:rsidRDefault="002E2AD4" w:rsidP="002E2AD4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2E2AD4" w:rsidRPr="00253AE9" w:rsidRDefault="002E2AD4" w:rsidP="002E2AD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22602567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Origins of beliefs</w:t>
            </w:r>
          </w:p>
          <w:p w14:paraId="049F31CB" w14:textId="5D87A247" w:rsidR="002E2AD4" w:rsidRPr="002E2AD4" w:rsidRDefault="002E2AD4" w:rsidP="002E2AD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5"/>
                <w:szCs w:val="15"/>
              </w:rPr>
            </w:pPr>
            <w:r w:rsidRPr="002E2AD4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L1</w:t>
            </w:r>
            <w:r w:rsidRPr="002E2AD4">
              <w:rPr>
                <w:rFonts w:asciiTheme="minorHAnsi" w:hAnsiTheme="minorHAnsi" w:cstheme="minorHAnsi"/>
                <w:sz w:val="15"/>
                <w:szCs w:val="15"/>
              </w:rPr>
              <w:t>- introduction to RE.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1AC0F179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Origins of beliefs</w:t>
            </w:r>
          </w:p>
          <w:p w14:paraId="53128261" w14:textId="76FC7589" w:rsidR="002E2AD4" w:rsidRPr="002E2AD4" w:rsidRDefault="002E2AD4" w:rsidP="002E2AD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5"/>
                <w:szCs w:val="15"/>
              </w:rPr>
            </w:pPr>
            <w:r w:rsidRPr="002E2AD4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L2</w:t>
            </w:r>
            <w:r w:rsidRPr="002E2AD4">
              <w:rPr>
                <w:rFonts w:asciiTheme="minorHAnsi" w:hAnsiTheme="minorHAnsi" w:cstheme="minorHAnsi"/>
                <w:sz w:val="15"/>
                <w:szCs w:val="15"/>
              </w:rPr>
              <w:t>- Islam overview.</w:t>
            </w:r>
          </w:p>
        </w:tc>
        <w:tc>
          <w:tcPr>
            <w:tcW w:w="1132" w:type="dxa"/>
          </w:tcPr>
          <w:p w14:paraId="4E360D04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Origins of beliefs</w:t>
            </w:r>
          </w:p>
          <w:p w14:paraId="62486C05" w14:textId="0A9E4339" w:rsidR="002E2AD4" w:rsidRPr="002E2AD4" w:rsidRDefault="002E2AD4" w:rsidP="002E2AD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5"/>
                <w:szCs w:val="15"/>
              </w:rPr>
            </w:pPr>
            <w:r w:rsidRPr="002E2AD4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L3</w:t>
            </w:r>
            <w:r w:rsidRPr="002E2AD4">
              <w:rPr>
                <w:rFonts w:asciiTheme="minorHAnsi" w:hAnsiTheme="minorHAnsi" w:cstheme="minorHAnsi"/>
                <w:sz w:val="15"/>
                <w:szCs w:val="15"/>
              </w:rPr>
              <w:t xml:space="preserve"> – Christianity overview.</w:t>
            </w:r>
          </w:p>
        </w:tc>
        <w:tc>
          <w:tcPr>
            <w:tcW w:w="1131" w:type="dxa"/>
          </w:tcPr>
          <w:p w14:paraId="7485A357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Origins of beliefs</w:t>
            </w:r>
          </w:p>
          <w:p w14:paraId="4101652C" w14:textId="45D8454E" w:rsidR="002E2AD4" w:rsidRPr="002E2AD4" w:rsidRDefault="002E2AD4" w:rsidP="002E2AD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5"/>
                <w:szCs w:val="15"/>
              </w:rPr>
            </w:pPr>
            <w:r w:rsidRPr="002E2AD4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L4</w:t>
            </w:r>
            <w:r w:rsidRPr="002E2AD4">
              <w:rPr>
                <w:rFonts w:asciiTheme="minorHAnsi" w:hAnsiTheme="minorHAnsi" w:cstheme="minorHAnsi"/>
                <w:sz w:val="15"/>
                <w:szCs w:val="15"/>
              </w:rPr>
              <w:t>- Judaism overview.</w:t>
            </w:r>
          </w:p>
        </w:tc>
        <w:tc>
          <w:tcPr>
            <w:tcW w:w="1368" w:type="dxa"/>
          </w:tcPr>
          <w:p w14:paraId="14E78F30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Origins of beliefs</w:t>
            </w:r>
          </w:p>
          <w:p w14:paraId="4B99056E" w14:textId="126CF3B7" w:rsidR="002E2AD4" w:rsidRPr="002E2AD4" w:rsidRDefault="002E2AD4" w:rsidP="002E2AD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5"/>
                <w:szCs w:val="15"/>
              </w:rPr>
            </w:pPr>
            <w:r w:rsidRPr="002E2AD4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L5</w:t>
            </w:r>
            <w:r w:rsidRPr="002E2AD4">
              <w:rPr>
                <w:rFonts w:asciiTheme="minorHAnsi" w:hAnsiTheme="minorHAnsi" w:cstheme="minorHAnsi"/>
                <w:sz w:val="15"/>
                <w:szCs w:val="15"/>
              </w:rPr>
              <w:t>- Sikhism overview.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6A71655A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Origins of beliefs</w:t>
            </w:r>
          </w:p>
          <w:p w14:paraId="1299C43A" w14:textId="197512E4" w:rsidR="002E2AD4" w:rsidRPr="002E2AD4" w:rsidRDefault="002E2AD4" w:rsidP="002E2AD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5"/>
                <w:szCs w:val="15"/>
              </w:rPr>
            </w:pPr>
            <w:r w:rsidRPr="002E2AD4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L6</w:t>
            </w:r>
            <w:r w:rsidRPr="002E2AD4">
              <w:rPr>
                <w:rFonts w:asciiTheme="minorHAnsi" w:hAnsiTheme="minorHAnsi" w:cstheme="minorHAnsi"/>
                <w:sz w:val="15"/>
                <w:szCs w:val="15"/>
              </w:rPr>
              <w:t>- End of topic</w:t>
            </w:r>
            <w:r w:rsidRPr="002E2AD4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r w:rsidRPr="002E2AD4">
              <w:rPr>
                <w:rFonts w:asciiTheme="minorHAnsi" w:hAnsiTheme="minorHAnsi" w:cstheme="minorHAnsi"/>
                <w:sz w:val="15"/>
                <w:szCs w:val="15"/>
              </w:rPr>
              <w:t xml:space="preserve">mini </w:t>
            </w:r>
            <w:r w:rsidRPr="002E2AD4">
              <w:rPr>
                <w:rFonts w:asciiTheme="minorHAnsi" w:hAnsiTheme="minorHAnsi" w:cstheme="minorHAnsi"/>
                <w:sz w:val="15"/>
                <w:szCs w:val="15"/>
              </w:rPr>
              <w:t>assessment. / Catch up lesson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B3F72A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Christian practices</w:t>
            </w:r>
          </w:p>
          <w:p w14:paraId="4DDBEF00" w14:textId="351DCF1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</w:rPr>
              <w:t xml:space="preserve">L1 </w:t>
            </w:r>
            <w:r w:rsidRPr="002E2AD4">
              <w:rPr>
                <w:rFonts w:cstheme="minorHAnsi"/>
                <w:sz w:val="15"/>
                <w:szCs w:val="15"/>
              </w:rPr>
              <w:t xml:space="preserve">– Why do Christians pray?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E6E1C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Christian practices</w:t>
            </w:r>
          </w:p>
          <w:p w14:paraId="3461D779" w14:textId="7FF31052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</w:rPr>
              <w:t>L2</w:t>
            </w:r>
            <w:r w:rsidRPr="002E2AD4">
              <w:rPr>
                <w:rFonts w:cstheme="minorHAnsi"/>
                <w:sz w:val="15"/>
                <w:szCs w:val="15"/>
              </w:rPr>
              <w:t xml:space="preserve"> – Types of prayer.</w:t>
            </w:r>
          </w:p>
        </w:tc>
        <w:tc>
          <w:tcPr>
            <w:tcW w:w="1132" w:type="dxa"/>
          </w:tcPr>
          <w:p w14:paraId="2AC60610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Christian practices</w:t>
            </w:r>
          </w:p>
          <w:p w14:paraId="3CF2D8B6" w14:textId="59CB03D6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</w:rPr>
              <w:t>L3</w:t>
            </w:r>
            <w:r w:rsidRPr="002E2AD4">
              <w:rPr>
                <w:rFonts w:cstheme="minorHAnsi"/>
                <w:sz w:val="15"/>
                <w:szCs w:val="15"/>
              </w:rPr>
              <w:t xml:space="preserve"> </w:t>
            </w:r>
            <w:r>
              <w:rPr>
                <w:rFonts w:cstheme="minorHAnsi"/>
                <w:sz w:val="15"/>
                <w:szCs w:val="15"/>
              </w:rPr>
              <w:t>-</w:t>
            </w:r>
            <w:r w:rsidRPr="002E2AD4">
              <w:rPr>
                <w:rFonts w:cstheme="minorHAnsi"/>
                <w:sz w:val="15"/>
                <w:szCs w:val="15"/>
              </w:rPr>
              <w:t>sacraments.</w:t>
            </w:r>
          </w:p>
        </w:tc>
        <w:tc>
          <w:tcPr>
            <w:tcW w:w="1131" w:type="dxa"/>
          </w:tcPr>
          <w:p w14:paraId="71EA5441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Christian practices</w:t>
            </w:r>
          </w:p>
          <w:p w14:paraId="0FB78278" w14:textId="45AF4184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</w:rPr>
              <w:t>L4</w:t>
            </w:r>
            <w:r w:rsidRPr="002E2AD4">
              <w:rPr>
                <w:rFonts w:cstheme="minorHAnsi"/>
                <w:sz w:val="15"/>
                <w:szCs w:val="15"/>
              </w:rPr>
              <w:t xml:space="preserve"> – Infant baptism.</w:t>
            </w:r>
          </w:p>
        </w:tc>
        <w:tc>
          <w:tcPr>
            <w:tcW w:w="1132" w:type="dxa"/>
          </w:tcPr>
          <w:p w14:paraId="6F714130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Christian practices</w:t>
            </w:r>
          </w:p>
          <w:p w14:paraId="1FC39945" w14:textId="66DEBF4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2E2AD4">
              <w:rPr>
                <w:rFonts w:cstheme="minorHAnsi"/>
                <w:b/>
                <w:bCs/>
                <w:sz w:val="15"/>
                <w:szCs w:val="15"/>
              </w:rPr>
              <w:t xml:space="preserve">L5 </w:t>
            </w:r>
            <w:r w:rsidRPr="002E2AD4">
              <w:rPr>
                <w:rFonts w:cstheme="minorHAnsi"/>
                <w:sz w:val="15"/>
                <w:szCs w:val="15"/>
              </w:rPr>
              <w:t>–believers’ baptism.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996F" w14:textId="77777777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b/>
                <w:bCs/>
                <w:sz w:val="15"/>
                <w:szCs w:val="15"/>
                <w:u w:val="single"/>
              </w:rPr>
            </w:pPr>
            <w:r w:rsidRPr="002E2AD4">
              <w:rPr>
                <w:rFonts w:cstheme="minorHAnsi"/>
                <w:sz w:val="15"/>
                <w:szCs w:val="15"/>
              </w:rPr>
              <w:t xml:space="preserve"> </w:t>
            </w:r>
            <w:r w:rsidRPr="002E2AD4">
              <w:rPr>
                <w:rFonts w:cstheme="minorHAnsi"/>
                <w:b/>
                <w:bCs/>
                <w:sz w:val="15"/>
                <w:szCs w:val="15"/>
                <w:u w:val="single"/>
              </w:rPr>
              <w:t>Christian practices</w:t>
            </w:r>
          </w:p>
          <w:p w14:paraId="0562CB0E" w14:textId="17F58521" w:rsidR="002E2AD4" w:rsidRPr="002E2AD4" w:rsidRDefault="002E2AD4" w:rsidP="002E2AD4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2E2AD4">
              <w:rPr>
                <w:rFonts w:cstheme="minorHAnsi"/>
                <w:sz w:val="15"/>
                <w:szCs w:val="15"/>
              </w:rPr>
              <w:t>L</w:t>
            </w:r>
            <w:r>
              <w:rPr>
                <w:rFonts w:cstheme="minorHAnsi"/>
                <w:sz w:val="15"/>
                <w:szCs w:val="15"/>
              </w:rPr>
              <w:t>6</w:t>
            </w:r>
            <w:r w:rsidRPr="002E2AD4">
              <w:rPr>
                <w:rFonts w:cstheme="minorHAnsi"/>
                <w:sz w:val="15"/>
                <w:szCs w:val="15"/>
              </w:rPr>
              <w:t>- Catch up lesson/ revision</w:t>
            </w:r>
          </w:p>
        </w:tc>
      </w:tr>
      <w:tr w:rsidR="004D3753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4D3753" w:rsidRPr="00253AE9" w:rsidRDefault="46B51FD2" w:rsidP="004D3753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4D3753" w:rsidRPr="00253AE9" w:rsidRDefault="2B25E2E7" w:rsidP="004D3753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4D3753" w:rsidRPr="00796A4C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4D3753" w:rsidRPr="00796A4C" w:rsidRDefault="004D3753" w:rsidP="004D3753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A57485" w:rsidRDefault="0851BA27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4D3753" w:rsidRPr="00253AE9" w:rsidRDefault="00A57485" w:rsidP="004D3753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253AE9" w:rsidRDefault="004D3753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4D3753" w:rsidRPr="00253AE9" w:rsidRDefault="00A57485" w:rsidP="004D3753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4D3753" w:rsidRPr="00253AE9" w:rsidRDefault="004D3753" w:rsidP="004D375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4D3753" w:rsidRPr="00132F22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4D3753" w:rsidRPr="00253AE9" w:rsidRDefault="004D3753" w:rsidP="004D3753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2E2AD4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2E2AD4" w:rsidRPr="00253AE9" w:rsidRDefault="002E2AD4" w:rsidP="002E2AD4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64F78E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EB6A95">
              <w:rPr>
                <w:b/>
                <w:bCs/>
                <w:sz w:val="15"/>
                <w:szCs w:val="15"/>
                <w:u w:val="single"/>
              </w:rPr>
              <w:t>Christian practices</w:t>
            </w:r>
          </w:p>
          <w:p w14:paraId="08CE6F91" w14:textId="3979D888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77781E">
              <w:rPr>
                <w:b/>
                <w:bCs/>
                <w:sz w:val="15"/>
                <w:szCs w:val="15"/>
              </w:rPr>
              <w:t>L6</w:t>
            </w:r>
            <w:r>
              <w:rPr>
                <w:sz w:val="15"/>
                <w:szCs w:val="15"/>
              </w:rPr>
              <w:t>- end of topic assessment.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27499FF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>
              <w:rPr>
                <w:b/>
                <w:bCs/>
                <w:sz w:val="15"/>
                <w:szCs w:val="15"/>
                <w:u w:val="single"/>
              </w:rPr>
              <w:t>Multi-faith Britian</w:t>
            </w:r>
          </w:p>
          <w:p w14:paraId="61CDCEAD" w14:textId="1E449525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77781E">
              <w:rPr>
                <w:b/>
                <w:bCs/>
                <w:sz w:val="15"/>
                <w:szCs w:val="15"/>
              </w:rPr>
              <w:t>L1</w:t>
            </w:r>
            <w:r w:rsidRPr="0077781E">
              <w:rPr>
                <w:sz w:val="15"/>
                <w:szCs w:val="15"/>
              </w:rPr>
              <w:t xml:space="preserve"> – What is a multi-faith society?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A672F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77781E">
              <w:rPr>
                <w:b/>
                <w:bCs/>
                <w:sz w:val="15"/>
                <w:szCs w:val="15"/>
                <w:u w:val="single"/>
              </w:rPr>
              <w:t>Multi-faith Britain</w:t>
            </w:r>
          </w:p>
          <w:p w14:paraId="6BB9E253" w14:textId="37F55F80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77781E">
              <w:rPr>
                <w:b/>
                <w:bCs/>
                <w:sz w:val="15"/>
                <w:szCs w:val="15"/>
              </w:rPr>
              <w:t>L2</w:t>
            </w:r>
            <w:r w:rsidRPr="0077781E">
              <w:rPr>
                <w:sz w:val="15"/>
                <w:szCs w:val="15"/>
              </w:rPr>
              <w:t>- History of multi-faith Britian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23DE523C" w14:textId="71241639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77781E">
              <w:rPr>
                <w:b/>
                <w:bCs/>
                <w:sz w:val="15"/>
                <w:szCs w:val="15"/>
              </w:rPr>
              <w:t>Cycle assessment revision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2E56223" w14:textId="2C3C16DC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77781E">
              <w:rPr>
                <w:b/>
                <w:bCs/>
                <w:sz w:val="15"/>
                <w:szCs w:val="15"/>
              </w:rPr>
              <w:t>Cycle assessment revision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73717B2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77781E">
              <w:rPr>
                <w:b/>
                <w:bCs/>
                <w:sz w:val="15"/>
                <w:szCs w:val="15"/>
                <w:u w:val="single"/>
              </w:rPr>
              <w:t>Multi-faith Britian</w:t>
            </w:r>
          </w:p>
          <w:p w14:paraId="07547A01" w14:textId="0794C81B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L3-</w:t>
            </w:r>
            <w:r>
              <w:rPr>
                <w:b/>
                <w:bCs/>
                <w:sz w:val="15"/>
                <w:szCs w:val="15"/>
                <w:u w:val="single"/>
              </w:rPr>
              <w:t xml:space="preserve"> </w:t>
            </w:r>
            <w:r w:rsidRPr="0077781E">
              <w:rPr>
                <w:sz w:val="15"/>
                <w:szCs w:val="15"/>
              </w:rPr>
              <w:t>History of multi-faith society continued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CD6F60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77781E">
              <w:rPr>
                <w:b/>
                <w:bCs/>
                <w:sz w:val="15"/>
                <w:szCs w:val="15"/>
                <w:u w:val="single"/>
              </w:rPr>
              <w:t>Multi-faith Britian</w:t>
            </w:r>
          </w:p>
          <w:p w14:paraId="5043CB0F" w14:textId="71369F39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L4-</w:t>
            </w:r>
            <w:r w:rsidRPr="00422BBD">
              <w:rPr>
                <w:sz w:val="15"/>
                <w:szCs w:val="15"/>
              </w:rPr>
              <w:t xml:space="preserve"> Human rights and religious freedom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873688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77781E">
              <w:rPr>
                <w:b/>
                <w:bCs/>
                <w:sz w:val="15"/>
                <w:szCs w:val="15"/>
                <w:u w:val="single"/>
              </w:rPr>
              <w:t>Multi-faith Britian</w:t>
            </w:r>
          </w:p>
          <w:p w14:paraId="07459315" w14:textId="7943DDBD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L5</w:t>
            </w:r>
            <w:r w:rsidRPr="00422BBD">
              <w:rPr>
                <w:sz w:val="15"/>
                <w:szCs w:val="15"/>
              </w:rPr>
              <w:t xml:space="preserve">- Impact of living in </w:t>
            </w:r>
            <w:proofErr w:type="gramStart"/>
            <w:r w:rsidRPr="00422BBD">
              <w:rPr>
                <w:sz w:val="15"/>
                <w:szCs w:val="15"/>
              </w:rPr>
              <w:t>Multi-faith</w:t>
            </w:r>
            <w:proofErr w:type="gramEnd"/>
            <w:r w:rsidRPr="00422BBD">
              <w:rPr>
                <w:sz w:val="15"/>
                <w:szCs w:val="15"/>
              </w:rPr>
              <w:t xml:space="preserve"> society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E8FCD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77781E">
              <w:rPr>
                <w:b/>
                <w:bCs/>
                <w:sz w:val="15"/>
                <w:szCs w:val="15"/>
                <w:u w:val="single"/>
              </w:rPr>
              <w:t>Multi-faith Britian</w:t>
            </w:r>
          </w:p>
          <w:p w14:paraId="6537F28F" w14:textId="4CFF73EE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L6</w:t>
            </w:r>
            <w:r>
              <w:rPr>
                <w:sz w:val="15"/>
                <w:szCs w:val="15"/>
              </w:rPr>
              <w:t>- Depiction of religion in the media.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6DFB9E20" w14:textId="7F0F3DBC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Catch up lesson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0DF9E56" w14:textId="06C0520E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Catch up lesson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1B18A733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422BBD">
              <w:rPr>
                <w:b/>
                <w:bCs/>
                <w:sz w:val="15"/>
                <w:szCs w:val="15"/>
                <w:u w:val="single"/>
              </w:rPr>
              <w:t xml:space="preserve">Buddhism </w:t>
            </w:r>
          </w:p>
          <w:p w14:paraId="44E871BC" w14:textId="1BD30747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L1</w:t>
            </w:r>
            <w:r w:rsidRPr="00422BBD">
              <w:rPr>
                <w:sz w:val="15"/>
                <w:szCs w:val="15"/>
              </w:rPr>
              <w:t>- Introduction to Buddhism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CAE7AB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422BBD">
              <w:rPr>
                <w:b/>
                <w:bCs/>
                <w:sz w:val="15"/>
                <w:szCs w:val="15"/>
                <w:u w:val="single"/>
              </w:rPr>
              <w:t>Buddhism</w:t>
            </w:r>
          </w:p>
          <w:p w14:paraId="144A5D23" w14:textId="4826396D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L2</w:t>
            </w:r>
            <w:r w:rsidRPr="00422BBD">
              <w:rPr>
                <w:sz w:val="15"/>
                <w:szCs w:val="15"/>
              </w:rPr>
              <w:t>- Importance and influence of the Buddha</w:t>
            </w:r>
            <w:r>
              <w:rPr>
                <w:sz w:val="15"/>
                <w:szCs w:val="15"/>
              </w:rPr>
              <w:t>.</w:t>
            </w:r>
          </w:p>
        </w:tc>
      </w:tr>
      <w:tr w:rsidR="002E2AD4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2E2AD4" w:rsidRPr="00253AE9" w:rsidRDefault="002E2AD4" w:rsidP="002E2AD4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2E2AD4" w:rsidRPr="00620470" w:rsidRDefault="002E2AD4" w:rsidP="002E2AD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2E2AD4" w:rsidRDefault="002E2AD4" w:rsidP="002E2AD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2E2AD4" w:rsidRPr="00253AE9" w:rsidRDefault="002E2AD4" w:rsidP="002E2AD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2E2AD4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2E2AD4" w:rsidRPr="00253AE9" w:rsidRDefault="002E2AD4" w:rsidP="002E2AD4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2E2AD4" w:rsidRPr="00132F22" w:rsidRDefault="002E2AD4" w:rsidP="002E2AD4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2E2AD4" w:rsidRPr="00253AE9" w:rsidRDefault="002E2AD4" w:rsidP="002E2AD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2E2AD4" w:rsidRPr="00253AE9" w:rsidRDefault="002E2AD4" w:rsidP="002E2AD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2E2AD4" w:rsidRPr="00253AE9" w:rsidRDefault="002E2AD4" w:rsidP="002E2AD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2E2AD4" w:rsidRPr="00253AE9" w:rsidRDefault="002E2AD4" w:rsidP="002E2AD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2E2AD4" w:rsidRPr="00253AE9" w:rsidRDefault="002E2AD4" w:rsidP="002E2AD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2E2AD4" w:rsidRPr="00253AE9" w:rsidRDefault="002E2AD4" w:rsidP="002E2AD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2E2AD4" w:rsidRPr="00253AE9" w:rsidRDefault="002E2AD4" w:rsidP="002E2AD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2E2AD4" w:rsidRPr="00253AE9" w:rsidRDefault="002E2AD4" w:rsidP="002E2AD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2E2AD4" w:rsidRPr="00253AE9" w:rsidRDefault="002E2AD4" w:rsidP="002E2AD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2E2AD4" w:rsidRPr="00253AE9" w:rsidRDefault="002E2AD4" w:rsidP="002E2AD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2E2AD4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2E2AD4" w:rsidRPr="00253AE9" w:rsidRDefault="002E2AD4" w:rsidP="002E2AD4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43A4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422BBD">
              <w:rPr>
                <w:b/>
                <w:bCs/>
                <w:sz w:val="15"/>
                <w:szCs w:val="15"/>
                <w:u w:val="single"/>
              </w:rPr>
              <w:t>Buddhism</w:t>
            </w:r>
          </w:p>
          <w:p w14:paraId="0DE4B5B7" w14:textId="101EA8B2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L3</w:t>
            </w:r>
            <w:r w:rsidRPr="00422BBD">
              <w:rPr>
                <w:sz w:val="15"/>
                <w:szCs w:val="15"/>
              </w:rPr>
              <w:t>- Buddhism worship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A7E66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422BBD">
              <w:rPr>
                <w:b/>
                <w:bCs/>
                <w:sz w:val="15"/>
                <w:szCs w:val="15"/>
                <w:u w:val="single"/>
              </w:rPr>
              <w:t>Buddhism</w:t>
            </w:r>
          </w:p>
          <w:p w14:paraId="66204FF1" w14:textId="760FB856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L4</w:t>
            </w:r>
            <w:r w:rsidRPr="00422BBD">
              <w:rPr>
                <w:sz w:val="15"/>
                <w:szCs w:val="15"/>
              </w:rPr>
              <w:t>- Different forms of worship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1FBEAB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422BBD">
              <w:rPr>
                <w:b/>
                <w:bCs/>
                <w:sz w:val="15"/>
                <w:szCs w:val="15"/>
                <w:u w:val="single"/>
              </w:rPr>
              <w:t>Buddhism</w:t>
            </w:r>
          </w:p>
          <w:p w14:paraId="2DBF0D7D" w14:textId="60E2879A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L5</w:t>
            </w:r>
            <w:r w:rsidRPr="00422BBD">
              <w:rPr>
                <w:sz w:val="15"/>
                <w:szCs w:val="15"/>
              </w:rPr>
              <w:t>- Nature of human life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D7904D8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422BBD">
              <w:rPr>
                <w:b/>
                <w:bCs/>
                <w:sz w:val="15"/>
                <w:szCs w:val="15"/>
                <w:u w:val="single"/>
              </w:rPr>
              <w:t>Buddhism</w:t>
            </w:r>
          </w:p>
          <w:p w14:paraId="6B62F1B3" w14:textId="56BBD3DE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422BBD">
              <w:rPr>
                <w:b/>
                <w:bCs/>
                <w:sz w:val="15"/>
                <w:szCs w:val="15"/>
              </w:rPr>
              <w:t>L6</w:t>
            </w:r>
            <w:r w:rsidRPr="00422BBD">
              <w:rPr>
                <w:sz w:val="15"/>
                <w:szCs w:val="15"/>
              </w:rPr>
              <w:t>- Afterlife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7EBBE029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883CA5">
              <w:rPr>
                <w:b/>
                <w:bCs/>
                <w:sz w:val="15"/>
                <w:szCs w:val="15"/>
              </w:rPr>
              <w:t>Catch up/Revision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0893700C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883CA5">
              <w:rPr>
                <w:b/>
                <w:bCs/>
                <w:sz w:val="15"/>
                <w:szCs w:val="15"/>
              </w:rPr>
              <w:t>Catch up/revision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1B3E263F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883CA5">
              <w:rPr>
                <w:b/>
                <w:bCs/>
                <w:sz w:val="15"/>
                <w:szCs w:val="15"/>
              </w:rPr>
              <w:t>Catch up/Revision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E06F8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3CA5">
              <w:rPr>
                <w:b/>
                <w:bCs/>
                <w:sz w:val="15"/>
                <w:szCs w:val="15"/>
                <w:u w:val="single"/>
              </w:rPr>
              <w:t>Why do we exist?</w:t>
            </w:r>
          </w:p>
          <w:p w14:paraId="296FEF7D" w14:textId="5E6E27E4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883CA5">
              <w:rPr>
                <w:b/>
                <w:bCs/>
                <w:sz w:val="15"/>
                <w:szCs w:val="15"/>
              </w:rPr>
              <w:t>L1</w:t>
            </w:r>
            <w:r w:rsidRPr="00883CA5">
              <w:rPr>
                <w:sz w:val="15"/>
                <w:szCs w:val="15"/>
              </w:rPr>
              <w:t>- scientific origins of the universe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42FD40D3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883CA5">
              <w:rPr>
                <w:b/>
                <w:bCs/>
                <w:sz w:val="15"/>
                <w:szCs w:val="15"/>
                <w:u w:val="single"/>
              </w:rPr>
              <w:t>Why do we exist?</w:t>
            </w:r>
            <w:r>
              <w:rPr>
                <w:b/>
                <w:bCs/>
                <w:sz w:val="15"/>
                <w:szCs w:val="15"/>
                <w:u w:val="single"/>
              </w:rPr>
              <w:br/>
            </w:r>
            <w:r w:rsidRPr="00883CA5">
              <w:rPr>
                <w:b/>
                <w:bCs/>
                <w:sz w:val="15"/>
                <w:szCs w:val="15"/>
              </w:rPr>
              <w:t>L2</w:t>
            </w:r>
            <w:r w:rsidRPr="00883CA5">
              <w:rPr>
                <w:sz w:val="15"/>
                <w:szCs w:val="15"/>
              </w:rPr>
              <w:t>- Religious origins of the universe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08ACC72E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3CA5">
              <w:rPr>
                <w:b/>
                <w:bCs/>
                <w:sz w:val="15"/>
                <w:szCs w:val="15"/>
                <w:u w:val="single"/>
              </w:rPr>
              <w:t>Why do we exist?</w:t>
            </w:r>
          </w:p>
          <w:p w14:paraId="769D0D3C" w14:textId="6761F218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883CA5">
              <w:rPr>
                <w:b/>
                <w:bCs/>
                <w:sz w:val="15"/>
                <w:szCs w:val="15"/>
              </w:rPr>
              <w:t xml:space="preserve">L3- </w:t>
            </w:r>
            <w:r w:rsidRPr="00883CA5">
              <w:rPr>
                <w:sz w:val="15"/>
                <w:szCs w:val="15"/>
              </w:rPr>
              <w:t>philosophical view on the meaning of life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33918060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3CA5">
              <w:rPr>
                <w:b/>
                <w:bCs/>
                <w:sz w:val="15"/>
                <w:szCs w:val="15"/>
                <w:u w:val="single"/>
              </w:rPr>
              <w:t>Why do we exist?</w:t>
            </w:r>
          </w:p>
          <w:p w14:paraId="54CD245A" w14:textId="6FF6ADCD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883CA5">
              <w:rPr>
                <w:b/>
                <w:bCs/>
                <w:sz w:val="15"/>
                <w:szCs w:val="15"/>
              </w:rPr>
              <w:t>L4</w:t>
            </w:r>
            <w:r w:rsidRPr="00883CA5">
              <w:rPr>
                <w:sz w:val="15"/>
                <w:szCs w:val="15"/>
              </w:rPr>
              <w:t>- Humanist view on the meaning of life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57683E3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3CA5">
              <w:rPr>
                <w:b/>
                <w:bCs/>
                <w:sz w:val="15"/>
                <w:szCs w:val="15"/>
                <w:u w:val="single"/>
              </w:rPr>
              <w:t>Why do we exist?</w:t>
            </w:r>
          </w:p>
          <w:p w14:paraId="1231BE67" w14:textId="0EAE8365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883CA5">
              <w:rPr>
                <w:b/>
                <w:bCs/>
                <w:sz w:val="15"/>
                <w:szCs w:val="15"/>
              </w:rPr>
              <w:t>Revision</w:t>
            </w:r>
            <w:r>
              <w:rPr>
                <w:b/>
                <w:bCs/>
                <w:sz w:val="15"/>
                <w:szCs w:val="15"/>
              </w:rPr>
              <w:t>/</w:t>
            </w:r>
            <w:r w:rsidRPr="00883CA5">
              <w:rPr>
                <w:b/>
                <w:bCs/>
                <w:sz w:val="15"/>
                <w:szCs w:val="15"/>
              </w:rPr>
              <w:t xml:space="preserve"> catch up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6AB2" w14:textId="77777777" w:rsidR="002E2AD4" w:rsidRDefault="002E2AD4" w:rsidP="002E2AD4">
            <w:pPr>
              <w:pStyle w:val="DCATableText"/>
              <w:jc w:val="left"/>
              <w:rPr>
                <w:b/>
                <w:bCs/>
                <w:sz w:val="15"/>
                <w:szCs w:val="15"/>
                <w:u w:val="single"/>
              </w:rPr>
            </w:pPr>
            <w:r w:rsidRPr="00883CA5">
              <w:rPr>
                <w:b/>
                <w:bCs/>
                <w:sz w:val="15"/>
                <w:szCs w:val="15"/>
                <w:u w:val="single"/>
              </w:rPr>
              <w:t>Why do we exist?</w:t>
            </w:r>
          </w:p>
          <w:p w14:paraId="36FEB5B0" w14:textId="30510090" w:rsidR="002E2AD4" w:rsidRPr="00253AE9" w:rsidRDefault="002E2AD4" w:rsidP="002E2AD4">
            <w:pPr>
              <w:pStyle w:val="DCATableText"/>
              <w:jc w:val="left"/>
              <w:rPr>
                <w:sz w:val="15"/>
                <w:szCs w:val="15"/>
              </w:rPr>
            </w:pPr>
            <w:r w:rsidRPr="00883CA5">
              <w:rPr>
                <w:b/>
                <w:bCs/>
                <w:sz w:val="15"/>
                <w:szCs w:val="15"/>
              </w:rPr>
              <w:t>L5</w:t>
            </w:r>
            <w:r w:rsidRPr="00883CA5">
              <w:rPr>
                <w:sz w:val="15"/>
                <w:szCs w:val="15"/>
              </w:rPr>
              <w:t>- End of topic mini assessment.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3044B" w14:textId="77777777" w:rsidR="00777962" w:rsidRDefault="00777962" w:rsidP="00120A78">
      <w:r>
        <w:separator/>
      </w:r>
    </w:p>
  </w:endnote>
  <w:endnote w:type="continuationSeparator" w:id="0">
    <w:p w14:paraId="100A840B" w14:textId="77777777" w:rsidR="00777962" w:rsidRDefault="00777962" w:rsidP="00120A78">
      <w:r>
        <w:continuationSeparator/>
      </w:r>
    </w:p>
  </w:endnote>
  <w:endnote w:type="continuationNotice" w:id="1">
    <w:p w14:paraId="695D7FD3" w14:textId="77777777" w:rsidR="00777962" w:rsidRDefault="007779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12499" w14:textId="77777777" w:rsidR="00777962" w:rsidRDefault="00777962" w:rsidP="00120A78">
      <w:r>
        <w:separator/>
      </w:r>
    </w:p>
  </w:footnote>
  <w:footnote w:type="continuationSeparator" w:id="0">
    <w:p w14:paraId="4CF9E50B" w14:textId="77777777" w:rsidR="00777962" w:rsidRDefault="00777962" w:rsidP="00120A78">
      <w:r>
        <w:continuationSeparator/>
      </w:r>
    </w:p>
  </w:footnote>
  <w:footnote w:type="continuationNotice" w:id="1">
    <w:p w14:paraId="627951EB" w14:textId="77777777" w:rsidR="00777962" w:rsidRDefault="007779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443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0B2A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E2AD4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3754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77962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7F47C2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5CCB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4929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39375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333B25-8019-476B-8FA7-9A3A143EA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4494e-11b6-407f-b334-1b9d21b3e6b6"/>
    <ds:schemaRef ds:uri="c773b376-747a-49dd-b6f9-22f845b1c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Harris Hussain - Staff - DCO</cp:lastModifiedBy>
  <cp:revision>2</cp:revision>
  <cp:lastPrinted>2018-03-29T15:47:00Z</cp:lastPrinted>
  <dcterms:created xsi:type="dcterms:W3CDTF">2026-09-01T11:59:00Z</dcterms:created>
  <dcterms:modified xsi:type="dcterms:W3CDTF">2026-09-01T11:59:00Z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