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xmlns:wp14="http://schemas.microsoft.com/office/word/2010/wordml" w:rsidR="00716385" w:rsidP="000B3125" w:rsidRDefault="007620E3" w14:paraId="0A129AE1" wp14:textId="333BD72D">
      <w:pPr>
        <w:pStyle w:val="DCAHeader"/>
      </w:pPr>
      <w:r w:rsidR="007620E3">
        <w:rPr/>
        <w:t>KS4</w:t>
      </w:r>
      <w:r w:rsidR="00716385">
        <w:rPr/>
        <w:t xml:space="preserve"> Curriculum Intent for </w:t>
      </w:r>
      <w:r w:rsidR="007620E3">
        <w:rPr/>
        <w:t xml:space="preserve">BTEC </w:t>
      </w:r>
      <w:r w:rsidR="6882E6CC">
        <w:rPr/>
        <w:t xml:space="preserve">Tech Award Level ½ </w:t>
      </w:r>
      <w:r w:rsidR="00B916DC">
        <w:rPr/>
        <w:t>Art and Design</w:t>
      </w:r>
      <w:r w:rsidR="529EB5E0">
        <w:rPr/>
        <w:t xml:space="preserve"> Practice</w:t>
      </w:r>
      <w:r w:rsidR="00143483">
        <w:rPr/>
        <w:t xml:space="preserve"> (Design Technology)</w:t>
      </w:r>
    </w:p>
    <w:p xmlns:wp14="http://schemas.microsoft.com/office/word/2010/wordml" w:rsidRPr="00E33069" w:rsidR="00716385" w:rsidP="00E33069" w:rsidRDefault="00716385" w14:paraId="26F4CDD2" wp14:textId="77777777">
      <w:pPr>
        <w:pStyle w:val="DCAText"/>
        <w:rPr>
          <w:b/>
          <w:sz w:val="19"/>
        </w:rPr>
      </w:pPr>
      <w:r w:rsidRPr="00E33069">
        <w:rPr>
          <w:sz w:val="19"/>
        </w:rPr>
        <w:t xml:space="preserve">At Dixons </w:t>
      </w:r>
      <w:r w:rsidRPr="00E33069" w:rsidR="00DB2A88">
        <w:rPr>
          <w:sz w:val="19"/>
        </w:rPr>
        <w:t>Cottingley,</w:t>
      </w:r>
      <w:r w:rsidRPr="00E33069">
        <w:rPr>
          <w:sz w:val="19"/>
        </w:rPr>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DB2A88">
        <w:rPr>
          <w:sz w:val="19"/>
        </w:rPr>
        <w:t>Art and Design</w:t>
      </w:r>
      <w:r w:rsidRPr="00E33069">
        <w:rPr>
          <w:sz w:val="19"/>
        </w:rPr>
        <w:t xml:space="preserve"> through the below:</w:t>
      </w:r>
    </w:p>
    <w:p xmlns:wp14="http://schemas.microsoft.com/office/word/2010/wordml" w:rsidRPr="00E33069" w:rsidR="00716385" w:rsidP="00E33069" w:rsidRDefault="007620E3" w14:paraId="66C5DACE" wp14:textId="17B752C4">
      <w:pPr>
        <w:pStyle w:val="DCATopSubHeader"/>
        <w:rPr>
          <w:sz w:val="19"/>
          <w:szCs w:val="19"/>
        </w:rPr>
      </w:pPr>
      <w:r w:rsidRPr="27925CB3" w:rsidR="007620E3">
        <w:rPr>
          <w:sz w:val="19"/>
          <w:szCs w:val="19"/>
        </w:rPr>
        <w:t>By the end of Year 11</w:t>
      </w:r>
      <w:r w:rsidRPr="27925CB3" w:rsidR="00B916DC">
        <w:rPr>
          <w:sz w:val="19"/>
          <w:szCs w:val="19"/>
        </w:rPr>
        <w:t xml:space="preserve"> stu</w:t>
      </w:r>
      <w:r w:rsidRPr="27925CB3" w:rsidR="00716385">
        <w:rPr>
          <w:sz w:val="19"/>
          <w:szCs w:val="19"/>
        </w:rPr>
        <w:t xml:space="preserve">dents at Dixons Cottingley studying </w:t>
      </w:r>
      <w:r w:rsidRPr="27925CB3" w:rsidR="00B916DC">
        <w:rPr>
          <w:sz w:val="19"/>
          <w:szCs w:val="19"/>
        </w:rPr>
        <w:t>Art and Design</w:t>
      </w:r>
      <w:r w:rsidRPr="27925CB3" w:rsidR="58BA8039">
        <w:rPr>
          <w:sz w:val="19"/>
          <w:szCs w:val="19"/>
        </w:rPr>
        <w:t xml:space="preserve"> Practice</w:t>
      </w:r>
      <w:r w:rsidRPr="27925CB3" w:rsidR="005B14E5">
        <w:rPr>
          <w:sz w:val="19"/>
          <w:szCs w:val="19"/>
        </w:rPr>
        <w:t xml:space="preserve"> (Design Technology)</w:t>
      </w:r>
      <w:r w:rsidRPr="27925CB3" w:rsidR="00716385">
        <w:rPr>
          <w:sz w:val="19"/>
          <w:szCs w:val="19"/>
        </w:rPr>
        <w:t xml:space="preserve"> be exposed to the following: </w:t>
      </w:r>
    </w:p>
    <w:p xmlns:wp14="http://schemas.microsoft.com/office/word/2010/wordml" w:rsidR="007620E3" w:rsidP="007620E3" w:rsidRDefault="007620E3" w14:paraId="0C966FE0" wp14:textId="77777777">
      <w:pPr>
        <w:pStyle w:val="DCABullets"/>
        <w:rPr>
          <w:sz w:val="19"/>
        </w:rPr>
      </w:pPr>
      <w:r>
        <w:rPr>
          <w:sz w:val="19"/>
        </w:rPr>
        <w:t>Personal development through practical participation in a range of Art and Design principles</w:t>
      </w:r>
    </w:p>
    <w:p xmlns:wp14="http://schemas.microsoft.com/office/word/2010/wordml" w:rsidR="007620E3" w:rsidP="007620E3" w:rsidRDefault="007620E3" w14:paraId="50FE488D" wp14:textId="77777777">
      <w:pPr>
        <w:pStyle w:val="DCABullets"/>
        <w:rPr>
          <w:sz w:val="19"/>
        </w:rPr>
      </w:pPr>
      <w:r>
        <w:rPr>
          <w:sz w:val="19"/>
        </w:rPr>
        <w:t>A wider understanding and appreciation of Art and Design through a broad and balanced introduction to the core skills and knowledge necessary for work or further education in Art and Design</w:t>
      </w:r>
    </w:p>
    <w:p xmlns:wp14="http://schemas.microsoft.com/office/word/2010/wordml" w:rsidR="007620E3" w:rsidP="007620E3" w:rsidRDefault="007620E3" w14:paraId="75463E25" wp14:textId="77777777">
      <w:pPr>
        <w:pStyle w:val="DCABullets"/>
        <w:rPr>
          <w:sz w:val="19"/>
        </w:rPr>
      </w:pPr>
      <w:r>
        <w:rPr>
          <w:sz w:val="19"/>
        </w:rPr>
        <w:t>Developing their people, communication, planning and team working skills</w:t>
      </w:r>
    </w:p>
    <w:p xmlns:wp14="http://schemas.microsoft.com/office/word/2010/wordml" w:rsidR="007620E3" w:rsidP="007620E3" w:rsidRDefault="007620E3" w14:paraId="36C73D9E" wp14:textId="77777777">
      <w:pPr>
        <w:pStyle w:val="DCABullets"/>
        <w:rPr>
          <w:sz w:val="19"/>
        </w:rPr>
      </w:pPr>
      <w:r>
        <w:rPr>
          <w:sz w:val="19"/>
        </w:rPr>
        <w:t>The opportunity to develop a range of skills and techniques, personal skills and attributes essential for successful performance in working life</w:t>
      </w:r>
    </w:p>
    <w:p xmlns:wp14="http://schemas.microsoft.com/office/word/2010/wordml" w:rsidRPr="004D6E7D" w:rsidR="00B916DC" w:rsidP="007D184D" w:rsidRDefault="007620E3" w14:paraId="57FF983F" wp14:textId="77777777">
      <w:pPr>
        <w:pStyle w:val="DCABullets"/>
        <w:rPr>
          <w:sz w:val="19"/>
        </w:rPr>
      </w:pPr>
      <w:r w:rsidRPr="004D6E7D">
        <w:rPr>
          <w:sz w:val="19"/>
        </w:rPr>
        <w:t xml:space="preserve">An opportunity to explore a range </w:t>
      </w:r>
      <w:r w:rsidRPr="004D6E7D" w:rsidR="004D6E7D">
        <w:rPr>
          <w:sz w:val="19"/>
        </w:rPr>
        <w:t xml:space="preserve">of specialist disciplines before deciding on their preferred </w:t>
      </w:r>
      <w:r w:rsidR="004D6E7D">
        <w:rPr>
          <w:sz w:val="19"/>
        </w:rPr>
        <w:t>pathway</w:t>
      </w:r>
      <w:r w:rsidRPr="004D6E7D" w:rsidR="00DB2A88">
        <w:rPr>
          <w:sz w:val="19"/>
        </w:rPr>
        <w:t xml:space="preserve"> </w:t>
      </w:r>
    </w:p>
    <w:p xmlns:wp14="http://schemas.microsoft.com/office/word/2010/wordml" w:rsidRPr="00E33069" w:rsidR="00716385" w:rsidP="00E33069" w:rsidRDefault="007620E3" w14:paraId="0457ABF3" wp14:textId="15EC5100">
      <w:pPr>
        <w:pStyle w:val="DCATopSubHeader"/>
        <w:rPr>
          <w:sz w:val="19"/>
          <w:szCs w:val="19"/>
        </w:rPr>
      </w:pPr>
      <w:r w:rsidRPr="27925CB3" w:rsidR="007620E3">
        <w:rPr>
          <w:sz w:val="19"/>
          <w:szCs w:val="19"/>
        </w:rPr>
        <w:t>By the end of Year 11</w:t>
      </w:r>
      <w:r w:rsidRPr="27925CB3" w:rsidR="00716385">
        <w:rPr>
          <w:sz w:val="19"/>
          <w:szCs w:val="19"/>
        </w:rPr>
        <w:t xml:space="preserve"> students at Dixons Cottingley studying </w:t>
      </w:r>
      <w:r w:rsidRPr="27925CB3" w:rsidR="00B916DC">
        <w:rPr>
          <w:sz w:val="19"/>
          <w:szCs w:val="19"/>
        </w:rPr>
        <w:t>Art and Design</w:t>
      </w:r>
      <w:r w:rsidRPr="27925CB3" w:rsidR="5250EA53">
        <w:rPr>
          <w:sz w:val="19"/>
          <w:szCs w:val="19"/>
        </w:rPr>
        <w:t xml:space="preserve"> Practice</w:t>
      </w:r>
      <w:r w:rsidRPr="27925CB3" w:rsidR="005B14E5">
        <w:rPr>
          <w:sz w:val="19"/>
          <w:szCs w:val="19"/>
        </w:rPr>
        <w:t xml:space="preserve"> (Design Technology)</w:t>
      </w:r>
      <w:r w:rsidRPr="27925CB3" w:rsidR="00716385">
        <w:rPr>
          <w:sz w:val="19"/>
          <w:szCs w:val="19"/>
        </w:rPr>
        <w:t xml:space="preserve"> will be taught the following skills: </w:t>
      </w:r>
    </w:p>
    <w:p xmlns:wp14="http://schemas.microsoft.com/office/word/2010/wordml" w:rsidR="00716385" w:rsidP="57F9264C" w:rsidRDefault="004D6E7D" w14:paraId="252F09B8" wp14:textId="13BCD105">
      <w:pPr>
        <w:pStyle w:val="DCABullets"/>
        <w:numPr>
          <w:ilvl w:val="0"/>
          <w:numId w:val="0"/>
        </w:numPr>
        <w:ind w:left="0"/>
        <w:rPr>
          <w:b w:val="1"/>
          <w:bCs w:val="1"/>
          <w:sz w:val="19"/>
          <w:szCs w:val="19"/>
        </w:rPr>
      </w:pPr>
      <w:r w:rsidRPr="57F9264C" w:rsidR="0876BA63">
        <w:rPr>
          <w:sz w:val="19"/>
          <w:szCs w:val="19"/>
        </w:rPr>
        <w:t xml:space="preserve"> </w:t>
      </w:r>
      <w:r w:rsidRPr="57F9264C" w:rsidR="0876BA63">
        <w:rPr>
          <w:b w:val="1"/>
          <w:bCs w:val="1"/>
          <w:sz w:val="19"/>
          <w:szCs w:val="19"/>
        </w:rPr>
        <w:t>Component</w:t>
      </w:r>
      <w:r w:rsidRPr="57F9264C" w:rsidR="0876BA63">
        <w:rPr>
          <w:b w:val="1"/>
          <w:bCs w:val="1"/>
          <w:sz w:val="19"/>
          <w:szCs w:val="19"/>
        </w:rPr>
        <w:t xml:space="preserve"> </w:t>
      </w:r>
      <w:r w:rsidRPr="57F9264C" w:rsidR="4B32570D">
        <w:rPr>
          <w:b w:val="1"/>
          <w:bCs w:val="1"/>
          <w:sz w:val="19"/>
          <w:szCs w:val="19"/>
        </w:rPr>
        <w:t xml:space="preserve">1: </w:t>
      </w:r>
      <w:r w:rsidRPr="57F9264C" w:rsidR="4B9A9BBD">
        <w:rPr>
          <w:b w:val="1"/>
          <w:bCs w:val="1"/>
          <w:sz w:val="19"/>
          <w:szCs w:val="19"/>
        </w:rPr>
        <w:t xml:space="preserve">Creative </w:t>
      </w:r>
      <w:r w:rsidRPr="57F9264C" w:rsidR="0570CF42">
        <w:rPr>
          <w:b w:val="1"/>
          <w:bCs w:val="1"/>
          <w:sz w:val="19"/>
          <w:szCs w:val="19"/>
        </w:rPr>
        <w:t>Practice in</w:t>
      </w:r>
      <w:r w:rsidRPr="57F9264C" w:rsidR="4B32570D">
        <w:rPr>
          <w:b w:val="1"/>
          <w:bCs w:val="1"/>
          <w:sz w:val="19"/>
          <w:szCs w:val="19"/>
        </w:rPr>
        <w:t xml:space="preserve"> Art and Design</w:t>
      </w:r>
    </w:p>
    <w:p w:rsidR="2018E9DB" w:rsidP="57F9264C" w:rsidRDefault="2018E9DB" w14:paraId="19B1571F" w14:textId="010A75F1">
      <w:pPr>
        <w:pStyle w:val="DCABullets"/>
        <w:numPr>
          <w:ilvl w:val="0"/>
          <w:numId w:val="0"/>
        </w:numPr>
        <w:ind w:left="0"/>
        <w:rPr>
          <w:b w:val="1"/>
          <w:bCs w:val="1"/>
          <w:sz w:val="19"/>
          <w:szCs w:val="19"/>
        </w:rPr>
      </w:pPr>
      <w:r w:rsidRPr="57F9264C" w:rsidR="2018E9DB">
        <w:rPr>
          <w:b w:val="1"/>
          <w:bCs w:val="1"/>
          <w:sz w:val="19"/>
          <w:szCs w:val="19"/>
        </w:rPr>
        <w:t xml:space="preserve"> </w:t>
      </w:r>
      <w:r w:rsidRPr="57F9264C" w:rsidR="2018E9DB">
        <w:rPr>
          <w:b w:val="1"/>
          <w:bCs w:val="1"/>
          <w:sz w:val="19"/>
          <w:szCs w:val="19"/>
        </w:rPr>
        <w:t>Component</w:t>
      </w:r>
      <w:r w:rsidRPr="57F9264C" w:rsidR="2018E9DB">
        <w:rPr>
          <w:b w:val="1"/>
          <w:bCs w:val="1"/>
          <w:sz w:val="19"/>
          <w:szCs w:val="19"/>
        </w:rPr>
        <w:t xml:space="preserve"> in Brief</w:t>
      </w:r>
    </w:p>
    <w:p w:rsidR="3534E4B1" w:rsidP="57F9264C" w:rsidRDefault="3534E4B1" w14:paraId="0639F9A7" w14:textId="3BB5D450">
      <w:pPr>
        <w:pStyle w:val="DCABullets"/>
        <w:ind w:left="170"/>
        <w:rPr>
          <w:noProof w:val="0"/>
          <w:lang w:val="en-GB"/>
        </w:rPr>
      </w:pPr>
      <w:r w:rsidRPr="57F9264C" w:rsidR="3534E4B1">
        <w:rPr>
          <w:noProof w:val="0"/>
          <w:lang w:val="en-GB"/>
        </w:rPr>
        <w:t>Learners will investigate art and design practice to inform the generation and communication of ideas, and will develop practical skills through exploration of specialist materials, techniques and processes.</w:t>
      </w:r>
    </w:p>
    <w:p w:rsidR="3534E4B1" w:rsidP="57F9264C" w:rsidRDefault="3534E4B1" w14:paraId="1EA788D8" w14:textId="665D8F32">
      <w:pPr>
        <w:pStyle w:val="DCABullets"/>
        <w:numPr>
          <w:ilvl w:val="0"/>
          <w:numId w:val="0"/>
        </w:numPr>
        <w:ind w:left="0"/>
        <w:rPr>
          <w:b w:val="1"/>
          <w:bCs w:val="1"/>
          <w:noProof w:val="0"/>
          <w:sz w:val="19"/>
          <w:szCs w:val="19"/>
          <w:lang w:val="en-GB"/>
        </w:rPr>
      </w:pPr>
      <w:r w:rsidRPr="57F9264C" w:rsidR="3534E4B1">
        <w:rPr>
          <w:b w:val="1"/>
          <w:bCs w:val="1"/>
          <w:noProof w:val="0"/>
          <w:sz w:val="19"/>
          <w:szCs w:val="19"/>
          <w:lang w:val="en-GB"/>
        </w:rPr>
        <w:t>Introduction</w:t>
      </w:r>
    </w:p>
    <w:p w:rsidR="525DB1C6" w:rsidP="57F9264C" w:rsidRDefault="525DB1C6" w14:paraId="50100092" w14:textId="3F10F368">
      <w:pPr>
        <w:pStyle w:val="DCABullets"/>
        <w:ind w:left="170"/>
        <w:rPr>
          <w:noProof w:val="0"/>
          <w:lang w:val="en-GB"/>
        </w:rPr>
      </w:pPr>
      <w:r w:rsidRPr="57F9264C" w:rsidR="525DB1C6">
        <w:rPr>
          <w:noProof w:val="0"/>
          <w:lang w:val="en-GB"/>
        </w:rPr>
        <w:t xml:space="preserve">Effective ideas in art and design are developed through practical research and investigation. Artists and designers can generate ideas through a combination of observation, experience and practice with art and design materials, techniques and processes. Practitioners develop and improve their practical skills through testing and reviewing their application of materials, techniques and processes. </w:t>
      </w:r>
    </w:p>
    <w:p w:rsidR="525DB1C6" w:rsidP="57F9264C" w:rsidRDefault="525DB1C6" w14:paraId="312EC52D" w14:textId="50F91384">
      <w:pPr>
        <w:pStyle w:val="DCABullets"/>
        <w:ind w:left="170"/>
        <w:rPr>
          <w:noProof w:val="0"/>
          <w:lang w:val="en-GB"/>
        </w:rPr>
      </w:pPr>
      <w:r w:rsidRPr="57F9264C" w:rsidR="525DB1C6">
        <w:rPr>
          <w:noProof w:val="0"/>
          <w:lang w:val="en-GB"/>
        </w:rPr>
        <w:t xml:space="preserve">In this </w:t>
      </w:r>
      <w:r w:rsidRPr="57F9264C" w:rsidR="525DB1C6">
        <w:rPr>
          <w:noProof w:val="0"/>
          <w:lang w:val="en-GB"/>
        </w:rPr>
        <w:t>component</w:t>
      </w:r>
      <w:r w:rsidRPr="57F9264C" w:rsidR="525DB1C6">
        <w:rPr>
          <w:noProof w:val="0"/>
          <w:lang w:val="en-GB"/>
        </w:rPr>
        <w:t xml:space="preserve">, you will develop practical research and investigation skills which will enable you to gain an understanding of how artists and designers produce work for a specific purpose. You will then apply practical ideas-generation techniques and learn how to visualise and record your ideas in </w:t>
      </w:r>
      <w:r w:rsidRPr="57F9264C" w:rsidR="525DB1C6">
        <w:rPr>
          <w:noProof w:val="0"/>
          <w:lang w:val="en-GB"/>
        </w:rPr>
        <w:t>different ways</w:t>
      </w:r>
      <w:r w:rsidRPr="57F9264C" w:rsidR="525DB1C6">
        <w:rPr>
          <w:noProof w:val="0"/>
          <w:lang w:val="en-GB"/>
        </w:rPr>
        <w:t xml:space="preserve">. You will develop practical art and design skills and explore techniques in order to communicate your creative intentions. You will have the opportunity to work across a range of media used in art and design practice. Taking part in workshops and classes, you will develop and practise skills with materials, </w:t>
      </w:r>
      <w:r w:rsidRPr="57F9264C" w:rsidR="525DB1C6">
        <w:rPr>
          <w:noProof w:val="0"/>
          <w:lang w:val="en-GB"/>
        </w:rPr>
        <w:t>techniques</w:t>
      </w:r>
      <w:r w:rsidRPr="57F9264C" w:rsidR="525DB1C6">
        <w:rPr>
          <w:noProof w:val="0"/>
          <w:lang w:val="en-GB"/>
        </w:rPr>
        <w:t xml:space="preserve"> and processes. Throughout your skills development, you will review your progress and consider how you can make improvements. You will then learn how to communicate your progress and outcomes to show your skills development. </w:t>
      </w:r>
    </w:p>
    <w:p w:rsidR="525DB1C6" w:rsidP="57F9264C" w:rsidRDefault="525DB1C6" w14:paraId="201BF752" w14:textId="3D211ACA">
      <w:pPr>
        <w:pStyle w:val="DCABullets"/>
        <w:ind w:left="170"/>
        <w:rPr/>
      </w:pPr>
      <w:r w:rsidRPr="57F9264C" w:rsidR="525DB1C6">
        <w:rPr>
          <w:noProof w:val="0"/>
          <w:lang w:val="en-GB"/>
        </w:rPr>
        <w:t xml:space="preserve">The ability to learn and apply new research, </w:t>
      </w:r>
      <w:r w:rsidRPr="57F9264C" w:rsidR="525DB1C6">
        <w:rPr>
          <w:noProof w:val="0"/>
          <w:lang w:val="en-GB"/>
        </w:rPr>
        <w:t>investigation</w:t>
      </w:r>
      <w:r w:rsidRPr="57F9264C" w:rsidR="525DB1C6">
        <w:rPr>
          <w:noProof w:val="0"/>
          <w:lang w:val="en-GB"/>
        </w:rPr>
        <w:t xml:space="preserve"> and practical skills through a process of development, reflection and refinement is highly valued in the creative industries. This </w:t>
      </w:r>
      <w:r w:rsidRPr="57F9264C" w:rsidR="525DB1C6">
        <w:rPr>
          <w:noProof w:val="0"/>
          <w:lang w:val="en-GB"/>
        </w:rPr>
        <w:t>component</w:t>
      </w:r>
      <w:r w:rsidRPr="57F9264C" w:rsidR="525DB1C6">
        <w:rPr>
          <w:noProof w:val="0"/>
          <w:lang w:val="en-GB"/>
        </w:rPr>
        <w:t xml:space="preserve"> will help you to progress to a range of Level 2 or Level 3 vocational or academic qualifications. The </w:t>
      </w:r>
      <w:r w:rsidRPr="57F9264C" w:rsidR="525DB1C6">
        <w:rPr>
          <w:noProof w:val="0"/>
          <w:lang w:val="en-GB"/>
        </w:rPr>
        <w:t>component</w:t>
      </w:r>
      <w:r w:rsidRPr="57F9264C" w:rsidR="525DB1C6">
        <w:rPr>
          <w:noProof w:val="0"/>
          <w:lang w:val="en-GB"/>
        </w:rPr>
        <w:t xml:space="preserve"> will also enable you to develop transferable skills, such as organisation, time </w:t>
      </w:r>
      <w:r w:rsidRPr="57F9264C" w:rsidR="525DB1C6">
        <w:rPr>
          <w:noProof w:val="0"/>
          <w:lang w:val="en-GB"/>
        </w:rPr>
        <w:t>management</w:t>
      </w:r>
      <w:r w:rsidRPr="57F9264C" w:rsidR="525DB1C6">
        <w:rPr>
          <w:noProof w:val="0"/>
          <w:lang w:val="en-GB"/>
        </w:rPr>
        <w:t xml:space="preserve"> and communication, in preparation for further study and employment.</w:t>
      </w:r>
    </w:p>
    <w:p xmlns:wp14="http://schemas.microsoft.com/office/word/2010/wordml" w:rsidR="00B916DC" w:rsidP="003D4405" w:rsidRDefault="00C03654" w14:paraId="1E84A13D" wp14:textId="65EDD112">
      <w:pPr>
        <w:pStyle w:val="DCABullets"/>
        <w:numPr>
          <w:ilvl w:val="0"/>
          <w:numId w:val="0"/>
        </w:numPr>
        <w:ind w:left="170"/>
      </w:pPr>
      <w:r w:rsidRPr="57F9264C" w:rsidR="1D6610B3">
        <w:rPr>
          <w:b w:val="1"/>
          <w:bCs w:val="1"/>
          <w:sz w:val="19"/>
          <w:szCs w:val="19"/>
        </w:rPr>
        <w:t>Component</w:t>
      </w:r>
      <w:r w:rsidRPr="57F9264C" w:rsidR="1D6610B3">
        <w:rPr>
          <w:b w:val="1"/>
          <w:bCs w:val="1"/>
          <w:sz w:val="19"/>
          <w:szCs w:val="19"/>
        </w:rPr>
        <w:t xml:space="preserve"> 2</w:t>
      </w:r>
      <w:r w:rsidRPr="57F9264C" w:rsidR="34F4664E">
        <w:rPr>
          <w:b w:val="1"/>
          <w:bCs w:val="1"/>
          <w:sz w:val="19"/>
          <w:szCs w:val="19"/>
        </w:rPr>
        <w:t xml:space="preserve">: </w:t>
      </w:r>
      <w:r w:rsidRPr="57F9264C" w:rsidR="6BA67074">
        <w:rPr>
          <w:b w:val="1"/>
          <w:bCs w:val="1"/>
          <w:sz w:val="19"/>
          <w:szCs w:val="19"/>
        </w:rPr>
        <w:t>Responding to a Brief</w:t>
      </w:r>
    </w:p>
    <w:p w:rsidR="60AB0D31" w:rsidP="57F9264C" w:rsidRDefault="60AB0D31" w14:paraId="065A04A4" w14:textId="7E982D5F">
      <w:pPr>
        <w:pStyle w:val="DCABullets"/>
        <w:numPr>
          <w:ilvl w:val="0"/>
          <w:numId w:val="0"/>
        </w:numPr>
        <w:ind w:left="170"/>
      </w:pPr>
      <w:r w:rsidRPr="57F9264C" w:rsidR="60AB0D31">
        <w:rPr>
          <w:b w:val="1"/>
          <w:bCs w:val="1"/>
          <w:sz w:val="19"/>
          <w:szCs w:val="19"/>
        </w:rPr>
        <w:t>Component</w:t>
      </w:r>
      <w:r w:rsidRPr="57F9264C" w:rsidR="60AB0D31">
        <w:rPr>
          <w:b w:val="1"/>
          <w:bCs w:val="1"/>
          <w:sz w:val="19"/>
          <w:szCs w:val="19"/>
        </w:rPr>
        <w:t xml:space="preserve"> in Brief</w:t>
      </w:r>
    </w:p>
    <w:p w:rsidR="3CAB9FF3" w:rsidP="57F9264C" w:rsidRDefault="3CAB9FF3" w14:paraId="5D8DF832" w14:textId="6F4B9328">
      <w:pPr>
        <w:pStyle w:val="DCABullets"/>
        <w:ind w:left="170"/>
        <w:rPr>
          <w:noProof w:val="0"/>
          <w:lang w:val="en-GB"/>
        </w:rPr>
      </w:pPr>
      <w:r w:rsidRPr="57F9264C" w:rsidR="3CAB9FF3">
        <w:rPr>
          <w:noProof w:val="0"/>
          <w:lang w:val="en-GB"/>
        </w:rPr>
        <w:t>Learners will develop and produce art and design work in response to a creative brief.</w:t>
      </w:r>
    </w:p>
    <w:p w:rsidR="3CAB9FF3" w:rsidP="57F9264C" w:rsidRDefault="3CAB9FF3" w14:paraId="61062301" w14:textId="2710D80F">
      <w:pPr>
        <w:pStyle w:val="DCABullets"/>
        <w:numPr>
          <w:ilvl w:val="0"/>
          <w:numId w:val="0"/>
        </w:numPr>
        <w:ind w:left="170"/>
      </w:pPr>
      <w:r w:rsidRPr="57F9264C" w:rsidR="3CAB9FF3">
        <w:rPr>
          <w:b w:val="1"/>
          <w:bCs w:val="1"/>
          <w:noProof w:val="0"/>
          <w:sz w:val="19"/>
          <w:szCs w:val="19"/>
          <w:lang w:val="en-GB"/>
        </w:rPr>
        <w:t>Introduction</w:t>
      </w:r>
    </w:p>
    <w:p w:rsidR="3CAB9FF3" w:rsidP="57F9264C" w:rsidRDefault="3CAB9FF3" w14:paraId="09BA5768" w14:textId="5BB222FD">
      <w:pPr>
        <w:pStyle w:val="DCABullets"/>
        <w:ind w:left="170"/>
        <w:rPr>
          <w:noProof w:val="0"/>
          <w:lang w:val="en-GB"/>
        </w:rPr>
      </w:pPr>
      <w:r w:rsidRPr="57F9264C" w:rsidR="3CAB9FF3">
        <w:rPr>
          <w:noProof w:val="0"/>
          <w:lang w:val="en-GB"/>
        </w:rPr>
        <w:t xml:space="preserve">Artists and designers respond to briefs to produce outcomes. They continually think about the requirements of the brief and try alternative approaches during development. Once they have developed and created a response to the brief, they present their work. </w:t>
      </w:r>
    </w:p>
    <w:p w:rsidR="3CAB9FF3" w:rsidP="57F9264C" w:rsidRDefault="3CAB9FF3" w14:paraId="05D43BB1" w14:textId="084BDFC1">
      <w:pPr>
        <w:pStyle w:val="DCABullets"/>
        <w:ind w:left="170"/>
        <w:rPr>
          <w:noProof w:val="0"/>
          <w:lang w:val="en-GB"/>
        </w:rPr>
      </w:pPr>
      <w:r w:rsidRPr="57F9264C" w:rsidR="3CAB9FF3">
        <w:rPr>
          <w:noProof w:val="0"/>
          <w:lang w:val="en-GB"/>
        </w:rPr>
        <w:t xml:space="preserve">In this component, you will interpret a creative brief that is asking you to produce specific art or design work for an identified audience. You will use your skills to understand the constraints and the requirements of the brief. You will use planning and organisation skills to ensure that the work can progress and develop in a structured way. You will ensure that the work meets the requirements of the brief by continually reviewing your work. Finally, you will present the work in an appropriate format, in order to communicate the development of your work and the final response. This component will help you to progress to Level 2 or Level 3 vocational or academic qualifications that allow you to focus in more detail on your chosen area of art or design, such as Level 3 fashion, photography, graphics or 3D design craft pathways. </w:t>
      </w:r>
    </w:p>
    <w:p w:rsidR="3CAB9FF3" w:rsidP="57F9264C" w:rsidRDefault="3CAB9FF3" w14:paraId="1F1603C0" w14:textId="1F64E0C4">
      <w:pPr>
        <w:pStyle w:val="DCABullets"/>
        <w:ind w:left="170"/>
        <w:rPr/>
      </w:pPr>
      <w:r w:rsidRPr="57F9264C" w:rsidR="3CAB9FF3">
        <w:rPr>
          <w:noProof w:val="0"/>
          <w:lang w:val="en-GB"/>
        </w:rPr>
        <w:t>The component will also enable you to develop transferable skills, such as organisation and communication skills, in preparation for further study and employment.</w:t>
      </w:r>
    </w:p>
    <w:p xmlns:wp14="http://schemas.microsoft.com/office/word/2010/wordml" w:rsidRPr="00E33069" w:rsidR="00716385" w:rsidP="00E33069" w:rsidRDefault="00716385" w14:paraId="77EBCF01" wp14:textId="0A087412">
      <w:pPr>
        <w:pStyle w:val="DCATopSubHeader"/>
        <w:rPr>
          <w:sz w:val="19"/>
          <w:szCs w:val="19"/>
        </w:rPr>
      </w:pPr>
      <w:r w:rsidRPr="57F9264C" w:rsidR="0C9A1CF1">
        <w:rPr>
          <w:sz w:val="19"/>
          <w:szCs w:val="19"/>
        </w:rPr>
        <w:t>In order to truly appreciate the subject and create dee</w:t>
      </w:r>
      <w:r w:rsidRPr="57F9264C" w:rsidR="196F45FB">
        <w:rPr>
          <w:sz w:val="19"/>
          <w:szCs w:val="19"/>
        </w:rPr>
        <w:t xml:space="preserve">p schema, </w:t>
      </w:r>
      <w:r w:rsidRPr="57F9264C" w:rsidR="799A2109">
        <w:rPr>
          <w:sz w:val="19"/>
          <w:szCs w:val="19"/>
        </w:rPr>
        <w:t>Art and Design</w:t>
      </w:r>
      <w:r w:rsidRPr="57F9264C" w:rsidR="4C03379D">
        <w:rPr>
          <w:sz w:val="19"/>
          <w:szCs w:val="19"/>
        </w:rPr>
        <w:t xml:space="preserve"> </w:t>
      </w:r>
      <w:r w:rsidRPr="57F9264C" w:rsidR="2064F29D">
        <w:rPr>
          <w:sz w:val="19"/>
          <w:szCs w:val="19"/>
        </w:rPr>
        <w:t xml:space="preserve">Practice </w:t>
      </w:r>
      <w:r w:rsidRPr="57F9264C" w:rsidR="4C03379D">
        <w:rPr>
          <w:sz w:val="19"/>
          <w:szCs w:val="19"/>
        </w:rPr>
        <w:t>(Design Technology)</w:t>
      </w:r>
      <w:r w:rsidRPr="57F9264C" w:rsidR="0C9A1CF1">
        <w:rPr>
          <w:sz w:val="19"/>
          <w:szCs w:val="19"/>
        </w:rPr>
        <w:t xml:space="preserve"> has been sequenced with the following rationale: </w:t>
      </w:r>
    </w:p>
    <w:p xmlns:wp14="http://schemas.microsoft.com/office/word/2010/wordml" w:rsidRPr="005D28CF" w:rsidR="002156EC" w:rsidP="57F9264C" w:rsidRDefault="00EC777E" w14:paraId="53B3B878" wp14:textId="4E487499">
      <w:pPr>
        <w:pStyle w:val="DCABullets"/>
        <w:rPr>
          <w:sz w:val="19"/>
          <w:szCs w:val="19"/>
        </w:rPr>
      </w:pPr>
      <w:r w:rsidRPr="57F9264C" w:rsidR="2E1B972A">
        <w:rPr>
          <w:sz w:val="19"/>
          <w:szCs w:val="19"/>
        </w:rPr>
        <w:t>Students in Design Technology</w:t>
      </w:r>
      <w:r w:rsidRPr="57F9264C" w:rsidR="30B47848">
        <w:rPr>
          <w:sz w:val="19"/>
          <w:szCs w:val="19"/>
        </w:rPr>
        <w:t xml:space="preserve"> will </w:t>
      </w:r>
      <w:r w:rsidRPr="57F9264C" w:rsidR="2E1B972A">
        <w:rPr>
          <w:sz w:val="19"/>
          <w:szCs w:val="19"/>
        </w:rPr>
        <w:t xml:space="preserve">begin the course-studying </w:t>
      </w:r>
      <w:r w:rsidRPr="57F9264C" w:rsidR="5342DECD">
        <w:rPr>
          <w:sz w:val="19"/>
          <w:szCs w:val="19"/>
        </w:rPr>
        <w:t>Component 1</w:t>
      </w:r>
      <w:r w:rsidRPr="57F9264C" w:rsidR="2E1B972A">
        <w:rPr>
          <w:sz w:val="19"/>
          <w:szCs w:val="19"/>
        </w:rPr>
        <w:t>. This will introduce the students to the design and make cycle, giving them the specialist skills</w:t>
      </w:r>
      <w:r w:rsidRPr="57F9264C" w:rsidR="30B47848">
        <w:rPr>
          <w:sz w:val="19"/>
          <w:szCs w:val="19"/>
        </w:rPr>
        <w:t xml:space="preserve"> </w:t>
      </w:r>
      <w:r w:rsidRPr="57F9264C" w:rsidR="30B47848">
        <w:rPr>
          <w:sz w:val="19"/>
          <w:szCs w:val="19"/>
        </w:rPr>
        <w:t>required</w:t>
      </w:r>
      <w:r w:rsidRPr="57F9264C" w:rsidR="30B47848">
        <w:rPr>
          <w:sz w:val="19"/>
          <w:szCs w:val="19"/>
        </w:rPr>
        <w:t xml:space="preserve"> to develop their own personal response to a design brief. The s</w:t>
      </w:r>
      <w:r w:rsidRPr="57F9264C" w:rsidR="29E732BF">
        <w:rPr>
          <w:sz w:val="19"/>
          <w:szCs w:val="19"/>
        </w:rPr>
        <w:t>tudents will then compete</w:t>
      </w:r>
      <w:r w:rsidRPr="57F9264C" w:rsidR="29E732BF">
        <w:rPr>
          <w:sz w:val="19"/>
          <w:szCs w:val="19"/>
        </w:rPr>
        <w:t xml:space="preserve"> </w:t>
      </w:r>
      <w:r w:rsidRPr="57F9264C" w:rsidR="26A75981">
        <w:rPr>
          <w:sz w:val="19"/>
          <w:szCs w:val="19"/>
        </w:rPr>
        <w:t xml:space="preserve">Component 2 </w:t>
      </w:r>
      <w:r w:rsidRPr="57F9264C" w:rsidR="30B47848">
        <w:rPr>
          <w:sz w:val="19"/>
          <w:szCs w:val="19"/>
        </w:rPr>
        <w:t>to a specific design brief selecting and refining ideas and concepts.</w:t>
      </w:r>
    </w:p>
    <w:p xmlns:wp14="http://schemas.microsoft.com/office/word/2010/wordml" w:rsidR="00753074" w:rsidP="00753074" w:rsidRDefault="00753074" w14:paraId="476A583B" wp14:textId="77777777">
      <w:pPr>
        <w:pStyle w:val="DCABullets"/>
        <w:rPr>
          <w:sz w:val="19"/>
        </w:rPr>
      </w:pPr>
      <w:r>
        <w:rPr>
          <w:sz w:val="19"/>
        </w:rPr>
        <w:t>Students will p</w:t>
      </w:r>
      <w:r w:rsidRPr="00DB2A88" w:rsidR="00DB2A88">
        <w:rPr>
          <w:sz w:val="19"/>
        </w:rPr>
        <w:t xml:space="preserve">roduce creative work, exploring their ideas </w:t>
      </w:r>
      <w:r>
        <w:rPr>
          <w:sz w:val="19"/>
        </w:rPr>
        <w:t xml:space="preserve">and recording their experiences, </w:t>
      </w:r>
      <w:r w:rsidRPr="00DB2A88">
        <w:rPr>
          <w:sz w:val="19"/>
        </w:rPr>
        <w:t xml:space="preserve">to use a range of techniques to record </w:t>
      </w:r>
      <w:r w:rsidR="005D28CF">
        <w:rPr>
          <w:sz w:val="19"/>
        </w:rPr>
        <w:t>their observations and idea</w:t>
      </w:r>
      <w:r w:rsidRPr="00DB2A88">
        <w:rPr>
          <w:sz w:val="19"/>
        </w:rPr>
        <w:t>s</w:t>
      </w:r>
      <w:r w:rsidR="005D28CF">
        <w:rPr>
          <w:sz w:val="19"/>
        </w:rPr>
        <w:t xml:space="preserve"> in design portfolios</w:t>
      </w:r>
      <w:r w:rsidRPr="00DB2A88">
        <w:rPr>
          <w:sz w:val="19"/>
        </w:rPr>
        <w:t>, journals and other media as a basis for exploring their ideas</w:t>
      </w:r>
      <w:r w:rsidR="00E9373B">
        <w:rPr>
          <w:sz w:val="19"/>
        </w:rPr>
        <w:t xml:space="preserve"> relevant to the design briefs</w:t>
      </w:r>
    </w:p>
    <w:p xmlns:wp14="http://schemas.microsoft.com/office/word/2010/wordml" w:rsidR="00753074" w:rsidP="00753074" w:rsidRDefault="00753074" w14:paraId="169DB953" wp14:textId="77777777">
      <w:pPr>
        <w:pStyle w:val="DCABullets"/>
        <w:rPr>
          <w:sz w:val="19"/>
        </w:rPr>
      </w:pPr>
      <w:r>
        <w:rPr>
          <w:sz w:val="19"/>
        </w:rPr>
        <w:t xml:space="preserve">They will </w:t>
      </w:r>
      <w:r w:rsidRPr="00DB2A88" w:rsidR="00DB2A88">
        <w:rPr>
          <w:sz w:val="19"/>
        </w:rPr>
        <w:t>become p</w:t>
      </w:r>
      <w:r w:rsidR="005D28CF">
        <w:rPr>
          <w:sz w:val="19"/>
        </w:rPr>
        <w:t>roficient in drawing and communication of their design ideas</w:t>
      </w:r>
      <w:r w:rsidRPr="00DB2A88">
        <w:rPr>
          <w:sz w:val="19"/>
        </w:rPr>
        <w:t xml:space="preserve"> </w:t>
      </w:r>
      <w:r w:rsidR="00334729">
        <w:rPr>
          <w:sz w:val="19"/>
        </w:rPr>
        <w:t xml:space="preserve">and </w:t>
      </w:r>
      <w:r w:rsidRPr="00DB2A88">
        <w:rPr>
          <w:sz w:val="19"/>
        </w:rPr>
        <w:t>increase their proficiency in the</w:t>
      </w:r>
      <w:r w:rsidR="00E9373B">
        <w:rPr>
          <w:sz w:val="19"/>
        </w:rPr>
        <w:t xml:space="preserve"> handling of different media, techniques and processes</w:t>
      </w:r>
      <w:r w:rsidR="00334729">
        <w:rPr>
          <w:sz w:val="19"/>
        </w:rPr>
        <w:t>.</w:t>
      </w:r>
    </w:p>
    <w:p xmlns:wp14="http://schemas.microsoft.com/office/word/2010/wordml" w:rsidR="00753074" w:rsidP="00E33069" w:rsidRDefault="00753074" w14:paraId="0E457649" wp14:textId="77777777">
      <w:pPr>
        <w:pStyle w:val="DCABullets"/>
        <w:rPr>
          <w:sz w:val="19"/>
        </w:rPr>
      </w:pPr>
      <w:r>
        <w:rPr>
          <w:sz w:val="19"/>
        </w:rPr>
        <w:t xml:space="preserve">They will be able to </w:t>
      </w:r>
      <w:r w:rsidRPr="00DB2A88" w:rsidR="00DB2A88">
        <w:rPr>
          <w:sz w:val="19"/>
        </w:rPr>
        <w:t>evaluate and analyse creative works using the lan</w:t>
      </w:r>
      <w:r w:rsidR="00E9373B">
        <w:rPr>
          <w:sz w:val="19"/>
        </w:rPr>
        <w:t>guage of art, craft and design showing a strong understanding of the formal elements and design principles</w:t>
      </w:r>
    </w:p>
    <w:p xmlns:wp14="http://schemas.microsoft.com/office/word/2010/wordml" w:rsidRPr="00753074" w:rsidR="00DB2A88" w:rsidP="00753074" w:rsidRDefault="00753074" w14:paraId="331511A8" wp14:textId="77777777">
      <w:pPr>
        <w:pStyle w:val="DCABullets"/>
        <w:rPr>
          <w:sz w:val="19"/>
        </w:rPr>
      </w:pPr>
      <w:r>
        <w:rPr>
          <w:sz w:val="19"/>
        </w:rPr>
        <w:t xml:space="preserve">Develop a wide </w:t>
      </w:r>
      <w:r w:rsidRPr="00DB2A88" w:rsidR="00DB2A88">
        <w:rPr>
          <w:sz w:val="19"/>
        </w:rPr>
        <w:t>know</w:t>
      </w:r>
      <w:r>
        <w:rPr>
          <w:sz w:val="19"/>
        </w:rPr>
        <w:t>ledge</w:t>
      </w:r>
      <w:r w:rsidRPr="00DB2A88" w:rsidR="00DB2A88">
        <w:rPr>
          <w:sz w:val="19"/>
        </w:rPr>
        <w:t xml:space="preserve"> </w:t>
      </w:r>
      <w:r w:rsidR="00E9373B">
        <w:rPr>
          <w:sz w:val="19"/>
        </w:rPr>
        <w:t>and understanding of a</w:t>
      </w:r>
      <w:r w:rsidRPr="00DB2A88" w:rsidR="00DB2A88">
        <w:rPr>
          <w:sz w:val="19"/>
        </w:rPr>
        <w:t>rtists, craft makers and d</w:t>
      </w:r>
      <w:r w:rsidR="00E9373B">
        <w:rPr>
          <w:sz w:val="19"/>
        </w:rPr>
        <w:t xml:space="preserve">esigners, showing an </w:t>
      </w:r>
      <w:r w:rsidRPr="00DB2A88" w:rsidR="00DB2A88">
        <w:rPr>
          <w:sz w:val="19"/>
        </w:rPr>
        <w:t>understand</w:t>
      </w:r>
      <w:r w:rsidR="00E9373B">
        <w:rPr>
          <w:sz w:val="19"/>
        </w:rPr>
        <w:t>ing of</w:t>
      </w:r>
      <w:r w:rsidRPr="00DB2A88" w:rsidR="00DB2A88">
        <w:rPr>
          <w:sz w:val="19"/>
        </w:rPr>
        <w:t xml:space="preserve"> the historical and cultura</w:t>
      </w:r>
      <w:r w:rsidR="00E86BC1">
        <w:rPr>
          <w:sz w:val="19"/>
        </w:rPr>
        <w:t>l development of their design work</w:t>
      </w:r>
      <w:r w:rsidR="00E9373B">
        <w:rPr>
          <w:sz w:val="19"/>
        </w:rPr>
        <w:t xml:space="preserve"> </w:t>
      </w:r>
      <w:r w:rsidRPr="00DB2A88" w:rsidR="00DB2A88">
        <w:rPr>
          <w:sz w:val="19"/>
        </w:rPr>
        <w:t>.</w:t>
      </w:r>
      <w:r>
        <w:rPr>
          <w:sz w:val="19"/>
        </w:rPr>
        <w:t xml:space="preserve"> </w:t>
      </w:r>
      <w:r w:rsidRPr="00DB2A88">
        <w:rPr>
          <w:sz w:val="19"/>
        </w:rPr>
        <w:t>They should develop a cr</w:t>
      </w:r>
      <w:r w:rsidR="00E86BC1">
        <w:rPr>
          <w:sz w:val="19"/>
        </w:rPr>
        <w:t xml:space="preserve">itical understanding of Architects, designers and crafts people </w:t>
      </w:r>
      <w:r w:rsidRPr="00DB2A88">
        <w:rPr>
          <w:sz w:val="19"/>
        </w:rPr>
        <w:t>expressing reasoned judgements that can inform their own work.</w:t>
      </w:r>
    </w:p>
    <w:p xmlns:wp14="http://schemas.microsoft.com/office/word/2010/wordml" w:rsidRPr="00E33069" w:rsidR="00716385" w:rsidP="00E33069" w:rsidRDefault="009F7270" w14:paraId="38D33EBA" wp14:textId="46134135">
      <w:pPr>
        <w:pStyle w:val="DCATopSubHeader"/>
        <w:rPr>
          <w:sz w:val="19"/>
          <w:szCs w:val="19"/>
        </w:rPr>
      </w:pPr>
      <w:r w:rsidRPr="57F9264C" w:rsidR="799A2109">
        <w:rPr>
          <w:sz w:val="19"/>
          <w:szCs w:val="19"/>
        </w:rPr>
        <w:t>The Art and Design</w:t>
      </w:r>
      <w:r w:rsidRPr="57F9264C" w:rsidR="77111820">
        <w:rPr>
          <w:sz w:val="19"/>
          <w:szCs w:val="19"/>
        </w:rPr>
        <w:t xml:space="preserve"> Practice</w:t>
      </w:r>
      <w:r w:rsidRPr="57F9264C" w:rsidR="1BEC61EC">
        <w:rPr>
          <w:sz w:val="19"/>
          <w:szCs w:val="19"/>
        </w:rPr>
        <w:t xml:space="preserve"> (Design Technology)</w:t>
      </w:r>
      <w:r w:rsidRPr="57F9264C" w:rsidR="0C9A1CF1">
        <w:rPr>
          <w:sz w:val="19"/>
          <w:szCs w:val="19"/>
        </w:rPr>
        <w:t xml:space="preserve"> curriculum at Cottingley has been influenced by: </w:t>
      </w:r>
    </w:p>
    <w:p xmlns:wp14="http://schemas.microsoft.com/office/word/2010/wordml" w:rsidRPr="00E33069" w:rsidR="00716385" w:rsidP="709B65AA" w:rsidRDefault="00C66F0A" w14:paraId="7B84A237" wp14:textId="53C7C046">
      <w:pPr>
        <w:pStyle w:val="DCABullets"/>
        <w:rPr>
          <w:sz w:val="19"/>
          <w:szCs w:val="19"/>
        </w:rPr>
      </w:pPr>
      <w:r w:rsidRPr="709B65AA" w:rsidR="00C66F0A">
        <w:rPr>
          <w:sz w:val="19"/>
          <w:szCs w:val="19"/>
        </w:rPr>
        <w:t xml:space="preserve">BTEC </w:t>
      </w:r>
      <w:r w:rsidRPr="709B65AA" w:rsidR="0E7BB48D">
        <w:rPr>
          <w:sz w:val="19"/>
          <w:szCs w:val="19"/>
        </w:rPr>
        <w:t xml:space="preserve">Tech </w:t>
      </w:r>
      <w:r w:rsidRPr="709B65AA" w:rsidR="00C66F0A">
        <w:rPr>
          <w:sz w:val="19"/>
          <w:szCs w:val="19"/>
        </w:rPr>
        <w:t xml:space="preserve">Award </w:t>
      </w:r>
      <w:r w:rsidRPr="709B65AA" w:rsidR="496A1E85">
        <w:rPr>
          <w:sz w:val="19"/>
          <w:szCs w:val="19"/>
        </w:rPr>
        <w:t xml:space="preserve">Level ½ </w:t>
      </w:r>
      <w:r w:rsidRPr="709B65AA" w:rsidR="00C66F0A">
        <w:rPr>
          <w:sz w:val="19"/>
          <w:szCs w:val="19"/>
        </w:rPr>
        <w:t>Art and Design</w:t>
      </w:r>
      <w:r w:rsidRPr="709B65AA" w:rsidR="623398FA">
        <w:rPr>
          <w:sz w:val="19"/>
          <w:szCs w:val="19"/>
        </w:rPr>
        <w:t xml:space="preserve"> Practice</w:t>
      </w:r>
    </w:p>
    <w:p xmlns:wp14="http://schemas.microsoft.com/office/word/2010/wordml" w:rsidRPr="00E33069" w:rsidR="00716385" w:rsidP="00E33069" w:rsidRDefault="009F7270" w14:paraId="1E008907" wp14:textId="5835A9B8">
      <w:pPr>
        <w:pStyle w:val="DCATopSubHeader"/>
        <w:rPr>
          <w:sz w:val="19"/>
          <w:szCs w:val="19"/>
        </w:rPr>
      </w:pPr>
      <w:r w:rsidRPr="57F9264C" w:rsidR="799A2109">
        <w:rPr>
          <w:sz w:val="19"/>
          <w:szCs w:val="19"/>
        </w:rPr>
        <w:t>Our Art and Design</w:t>
      </w:r>
      <w:r w:rsidRPr="57F9264C" w:rsidR="2E1B9BD4">
        <w:rPr>
          <w:sz w:val="19"/>
          <w:szCs w:val="19"/>
        </w:rPr>
        <w:t xml:space="preserve"> Practice</w:t>
      </w:r>
      <w:r w:rsidRPr="57F9264C" w:rsidR="1BEC61EC">
        <w:rPr>
          <w:sz w:val="19"/>
          <w:szCs w:val="19"/>
        </w:rPr>
        <w:t xml:space="preserve"> (Design Technology)</w:t>
      </w:r>
      <w:r w:rsidRPr="57F9264C" w:rsidR="0C9A1CF1">
        <w:rPr>
          <w:sz w:val="19"/>
          <w:szCs w:val="19"/>
        </w:rPr>
        <w:t xml:space="preserve"> curriculum ensures that social disadvantage is addressed through:</w:t>
      </w:r>
    </w:p>
    <w:p xmlns:wp14="http://schemas.microsoft.com/office/word/2010/wordml" w:rsidRPr="009F7270" w:rsidR="009F7270" w:rsidP="00E33069" w:rsidRDefault="009F7270" w14:paraId="4C325E30" wp14:textId="77777777">
      <w:pPr>
        <w:pStyle w:val="DCABullets"/>
        <w:rPr>
          <w:b/>
          <w:sz w:val="19"/>
        </w:rPr>
      </w:pPr>
      <w:r>
        <w:rPr>
          <w:sz w:val="19"/>
        </w:rPr>
        <w:t>Providing the students with the basic equip</w:t>
      </w:r>
      <w:r w:rsidR="00630A73">
        <w:rPr>
          <w:sz w:val="19"/>
        </w:rPr>
        <w:t xml:space="preserve">ment required to access the Design Technology </w:t>
      </w:r>
      <w:r>
        <w:rPr>
          <w:sz w:val="19"/>
        </w:rPr>
        <w:t>curriculum</w:t>
      </w:r>
    </w:p>
    <w:p xmlns:wp14="http://schemas.microsoft.com/office/word/2010/wordml" w:rsidRPr="009F7270" w:rsidR="009F7270" w:rsidP="00E33069" w:rsidRDefault="009F7270" w14:paraId="01244D50" wp14:textId="77777777">
      <w:pPr>
        <w:pStyle w:val="DCABullets"/>
        <w:rPr>
          <w:b/>
          <w:sz w:val="19"/>
        </w:rPr>
      </w:pPr>
      <w:r>
        <w:rPr>
          <w:sz w:val="19"/>
        </w:rPr>
        <w:t>Each student has their own sketchbook to record and document their progress throughout the academic year.</w:t>
      </w:r>
    </w:p>
    <w:p xmlns:wp14="http://schemas.microsoft.com/office/word/2010/wordml" w:rsidRPr="009F7270" w:rsidR="009F7270" w:rsidP="00E33069" w:rsidRDefault="009F7270" w14:paraId="46B0C4FE" wp14:textId="77777777">
      <w:pPr>
        <w:pStyle w:val="DCABullets"/>
        <w:rPr>
          <w:b/>
          <w:sz w:val="19"/>
        </w:rPr>
      </w:pPr>
      <w:r>
        <w:rPr>
          <w:sz w:val="19"/>
        </w:rPr>
        <w:t>Providing a wide range of skills and techniques that all can access</w:t>
      </w:r>
    </w:p>
    <w:p xmlns:wp14="http://schemas.microsoft.com/office/word/2010/wordml" w:rsidRPr="009F7270" w:rsidR="009F7270" w:rsidP="00E33069" w:rsidRDefault="009F7270" w14:paraId="4F2C17AD" wp14:textId="77777777">
      <w:pPr>
        <w:pStyle w:val="DCABullets"/>
        <w:rPr>
          <w:b/>
          <w:sz w:val="19"/>
        </w:rPr>
      </w:pPr>
      <w:r>
        <w:rPr>
          <w:sz w:val="19"/>
        </w:rPr>
        <w:t xml:space="preserve">Providing clear and concise </w:t>
      </w:r>
      <w:r w:rsidR="00604B68">
        <w:rPr>
          <w:sz w:val="19"/>
        </w:rPr>
        <w:t>formative assessment</w:t>
      </w:r>
      <w:r>
        <w:rPr>
          <w:sz w:val="19"/>
        </w:rPr>
        <w:t xml:space="preserve"> to individuals</w:t>
      </w:r>
    </w:p>
    <w:p xmlns:wp14="http://schemas.microsoft.com/office/word/2010/wordml" w:rsidRPr="00604B68" w:rsidR="00716385" w:rsidP="00E33069" w:rsidRDefault="00604B68" w14:paraId="4A7215DB" wp14:textId="77777777">
      <w:pPr>
        <w:pStyle w:val="DCABullets"/>
        <w:rPr>
          <w:b/>
          <w:sz w:val="19"/>
        </w:rPr>
      </w:pPr>
      <w:r>
        <w:rPr>
          <w:sz w:val="19"/>
        </w:rPr>
        <w:t>Maintaining an inclusive learning environment</w:t>
      </w:r>
    </w:p>
    <w:p xmlns:wp14="http://schemas.microsoft.com/office/word/2010/wordml" w:rsidRPr="00604B68" w:rsidR="00604B68" w:rsidP="00E33069" w:rsidRDefault="00604B68" w14:paraId="22FC1FDA" wp14:textId="77777777">
      <w:pPr>
        <w:pStyle w:val="DCABullets"/>
        <w:rPr>
          <w:b/>
          <w:sz w:val="19"/>
        </w:rPr>
      </w:pPr>
      <w:r>
        <w:rPr>
          <w:sz w:val="19"/>
        </w:rPr>
        <w:t>Developing student/ teacher relationships</w:t>
      </w:r>
    </w:p>
    <w:p xmlns:wp14="http://schemas.microsoft.com/office/word/2010/wordml" w:rsidRPr="00604B68" w:rsidR="00716385" w:rsidP="00604B68" w:rsidRDefault="00604B68" w14:paraId="395590D9" wp14:textId="77777777">
      <w:pPr>
        <w:pStyle w:val="DCABullets"/>
        <w:rPr>
          <w:b/>
          <w:sz w:val="19"/>
        </w:rPr>
      </w:pPr>
      <w:r w:rsidRPr="00604B68">
        <w:rPr>
          <w:sz w:val="19"/>
        </w:rPr>
        <w:t>Plan inclusive lessons taking into account students’ needs and celebrati</w:t>
      </w:r>
      <w:r>
        <w:rPr>
          <w:sz w:val="19"/>
        </w:rPr>
        <w:t xml:space="preserve">ng individual expression, and </w:t>
      </w:r>
      <w:r w:rsidRPr="00604B68">
        <w:rPr>
          <w:sz w:val="19"/>
        </w:rPr>
        <w:t>address issues of difference, challenge stereotypes and promote positive attitudes.</w:t>
      </w:r>
    </w:p>
    <w:p xmlns:wp14="http://schemas.microsoft.com/office/word/2010/wordml" w:rsidRPr="00E33069" w:rsidR="00716385" w:rsidP="00E33069" w:rsidRDefault="00716385" w14:paraId="10E7C891" wp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xmlns:wp14="http://schemas.microsoft.com/office/word/2010/wordml" w:rsidRPr="00604B68" w:rsidR="00716385" w:rsidP="00604B68" w:rsidRDefault="00604B68" w14:paraId="70A81E2A" wp14:textId="77777777">
      <w:pPr>
        <w:pStyle w:val="DCABullets"/>
        <w:rPr>
          <w:b/>
          <w:sz w:val="19"/>
        </w:rPr>
      </w:pPr>
      <w:r>
        <w:rPr>
          <w:sz w:val="19"/>
        </w:rPr>
        <w:t>Spiritual</w:t>
      </w:r>
      <w:r w:rsidR="00630A73">
        <w:rPr>
          <w:sz w:val="19"/>
        </w:rPr>
        <w:t>– In Design Technology</w:t>
      </w:r>
      <w:r w:rsidRPr="00604B68">
        <w:rPr>
          <w:sz w:val="19"/>
        </w:rPr>
        <w:t xml:space="preserve"> the work of students becomes a spiritual encounter as it develops from the initial learning of skills. They are introdu</w:t>
      </w:r>
      <w:r w:rsidR="00630A73">
        <w:rPr>
          <w:sz w:val="19"/>
        </w:rPr>
        <w:t>ced to the work of great Designers</w:t>
      </w:r>
      <w:r w:rsidRPr="00604B68">
        <w:rPr>
          <w:sz w:val="19"/>
        </w:rPr>
        <w:t xml:space="preserve"> and experience wonder and awe at the achievem</w:t>
      </w:r>
      <w:r w:rsidR="00630A73">
        <w:rPr>
          <w:sz w:val="19"/>
        </w:rPr>
        <w:t>ents of these great design classics</w:t>
      </w:r>
      <w:r w:rsidRPr="00604B68">
        <w:rPr>
          <w:sz w:val="19"/>
        </w:rPr>
        <w:t>. They also experience great admiration and respect for their peers’ work when they see the level of achievement and progress. Pupils understand that this standard of work does not happen immediately but requires endurance</w:t>
      </w:r>
      <w:r>
        <w:rPr>
          <w:sz w:val="19"/>
        </w:rPr>
        <w:t xml:space="preserve"> and determination</w:t>
      </w:r>
    </w:p>
    <w:p xmlns:wp14="http://schemas.microsoft.com/office/word/2010/wordml" w:rsidRPr="00604B68" w:rsidR="00604B68" w:rsidP="00604B68" w:rsidRDefault="00604B68" w14:paraId="2DFDA824" wp14:textId="77777777">
      <w:pPr>
        <w:pStyle w:val="DCABullets"/>
        <w:rPr>
          <w:b/>
          <w:sz w:val="19"/>
        </w:rPr>
      </w:pPr>
      <w:r w:rsidRPr="00604B68">
        <w:rPr>
          <w:sz w:val="19"/>
        </w:rPr>
        <w:t>Moral – The department rules are clear gui</w:t>
      </w:r>
      <w:r>
        <w:rPr>
          <w:sz w:val="19"/>
        </w:rPr>
        <w:t xml:space="preserve">delines to which pupils adhere and we positively promote the academies values. </w:t>
      </w:r>
      <w:r w:rsidRPr="00604B68">
        <w:rPr>
          <w:sz w:val="19"/>
        </w:rPr>
        <w:t>They incorporate mutual respect and the consideration for others’ work. Pupils are encouraged to s</w:t>
      </w:r>
      <w:r>
        <w:rPr>
          <w:sz w:val="19"/>
        </w:rPr>
        <w:t>how compassion</w:t>
      </w:r>
      <w:r w:rsidRPr="00604B68">
        <w:rPr>
          <w:sz w:val="19"/>
        </w:rPr>
        <w:t xml:space="preserve"> when assessing the work of others through AfL activities, understanding how their comments can build up or destroy another’s self belief. </w:t>
      </w:r>
    </w:p>
    <w:p xmlns:wp14="http://schemas.microsoft.com/office/word/2010/wordml" w:rsidRPr="00604B68" w:rsidR="00604B68" w:rsidP="004351AF" w:rsidRDefault="00630A73" w14:paraId="1DF38901" wp14:textId="77777777">
      <w:pPr>
        <w:pStyle w:val="DCABullets"/>
        <w:rPr>
          <w:b/>
          <w:sz w:val="19"/>
        </w:rPr>
      </w:pPr>
      <w:r>
        <w:rPr>
          <w:sz w:val="19"/>
        </w:rPr>
        <w:t>Social – Design Technology</w:t>
      </w:r>
      <w:r w:rsidRPr="00604B68" w:rsidR="00604B68">
        <w:rPr>
          <w:sz w:val="19"/>
        </w:rPr>
        <w:t xml:space="preserve"> frequently requires all pupils to work in pairs, groups or teams. Pupil often work collaboratively requiring cooperation and communication linking to the </w:t>
      </w:r>
      <w:r w:rsidR="00753074">
        <w:rPr>
          <w:sz w:val="19"/>
        </w:rPr>
        <w:t xml:space="preserve">academy values </w:t>
      </w:r>
      <w:r w:rsidRPr="00604B68" w:rsidR="00604B68">
        <w:rPr>
          <w:sz w:val="19"/>
        </w:rPr>
        <w:t xml:space="preserve">of trust, determination and integrity. </w:t>
      </w:r>
    </w:p>
    <w:p xmlns:wp14="http://schemas.microsoft.com/office/word/2010/wordml" w:rsidRPr="00604B68" w:rsidR="00604B68" w:rsidP="004351AF" w:rsidRDefault="00604B68" w14:paraId="3AC03641" wp14:textId="77777777">
      <w:pPr>
        <w:pStyle w:val="DCABullets"/>
        <w:rPr>
          <w:b/>
          <w:sz w:val="19"/>
        </w:rPr>
      </w:pPr>
      <w:r>
        <w:rPr>
          <w:sz w:val="19"/>
        </w:rPr>
        <w:t>Cultural</w:t>
      </w:r>
      <w:r w:rsidRPr="00604B68">
        <w:rPr>
          <w:sz w:val="19"/>
        </w:rPr>
        <w:t xml:space="preserve"> – All </w:t>
      </w:r>
      <w:r>
        <w:rPr>
          <w:sz w:val="19"/>
        </w:rPr>
        <w:t>schemes of learning</w:t>
      </w:r>
      <w:r w:rsidRPr="00604B68">
        <w:rPr>
          <w:sz w:val="19"/>
        </w:rPr>
        <w:t xml:space="preserve"> link with contextual themes involving various cultures and civilizations from around the world. They lead to a greater understanding of different ways of life and a respect for cultures that are very different from our own; how they can enrich our own lives. The fusion of </w:t>
      </w:r>
      <w:r w:rsidRPr="00604B68" w:rsidR="00753074">
        <w:rPr>
          <w:sz w:val="19"/>
        </w:rPr>
        <w:t>artwork</w:t>
      </w:r>
      <w:r w:rsidRPr="00604B68">
        <w:rPr>
          <w:sz w:val="19"/>
        </w:rPr>
        <w:t xml:space="preserve"> between our own and other cultures leads to pupils incorporating designs, patterns and motifs in their own work developed by a deeper understanding of the culture. </w:t>
      </w:r>
    </w:p>
    <w:p xmlns:wp14="http://schemas.microsoft.com/office/word/2010/wordml" w:rsidRPr="00E33069" w:rsidR="00716385" w:rsidP="00E33069" w:rsidRDefault="00716385" w14:paraId="704AAE38" wp14:textId="77777777">
      <w:pPr>
        <w:pStyle w:val="DCATopSubHeader"/>
        <w:rPr>
          <w:sz w:val="19"/>
          <w:szCs w:val="19"/>
        </w:rPr>
      </w:pPr>
      <w:r w:rsidRPr="00E33069">
        <w:rPr>
          <w:sz w:val="19"/>
          <w:szCs w:val="19"/>
        </w:rPr>
        <w:t>Further Information can be found in:</w:t>
      </w:r>
    </w:p>
    <w:p xmlns:wp14="http://schemas.microsoft.com/office/word/2010/wordml" w:rsidRPr="00C66F0A" w:rsidR="00753074" w:rsidP="00C66F0A" w:rsidRDefault="00716385" w14:paraId="3268E0AB" wp14:textId="77777777">
      <w:pPr>
        <w:pStyle w:val="DCABullets"/>
        <w:rPr>
          <w:b/>
          <w:sz w:val="19"/>
        </w:rPr>
      </w:pPr>
      <w:r w:rsidRPr="709B65AA" w:rsidR="00716385">
        <w:rPr>
          <w:sz w:val="19"/>
          <w:szCs w:val="19"/>
        </w:rPr>
        <w:t>Long term plans</w:t>
      </w:r>
    </w:p>
    <w:p xmlns:wp14="http://schemas.microsoft.com/office/word/2010/wordml" w:rsidRPr="00753074" w:rsidR="00C66F0A" w:rsidP="709B65AA" w:rsidRDefault="00C66F0A" w14:paraId="4D3A48DB" wp14:textId="7F854B5F">
      <w:pPr>
        <w:pStyle w:val="DCABullets"/>
        <w:rPr>
          <w:b w:val="1"/>
          <w:bCs w:val="1"/>
          <w:sz w:val="19"/>
          <w:szCs w:val="19"/>
        </w:rPr>
      </w:pPr>
      <w:r w:rsidRPr="709B65AA" w:rsidR="00C66F0A">
        <w:rPr>
          <w:sz w:val="19"/>
          <w:szCs w:val="19"/>
        </w:rPr>
        <w:t xml:space="preserve">BTEC </w:t>
      </w:r>
      <w:r w:rsidRPr="709B65AA" w:rsidR="2392E16A">
        <w:rPr>
          <w:sz w:val="19"/>
          <w:szCs w:val="19"/>
        </w:rPr>
        <w:t xml:space="preserve">Tech </w:t>
      </w:r>
      <w:r w:rsidRPr="709B65AA" w:rsidR="00C66F0A">
        <w:rPr>
          <w:sz w:val="19"/>
          <w:szCs w:val="19"/>
        </w:rPr>
        <w:t xml:space="preserve">Award </w:t>
      </w:r>
      <w:r w:rsidRPr="709B65AA" w:rsidR="6FAE6015">
        <w:rPr>
          <w:sz w:val="19"/>
          <w:szCs w:val="19"/>
        </w:rPr>
        <w:t xml:space="preserve">Level ½ </w:t>
      </w:r>
      <w:r w:rsidRPr="709B65AA" w:rsidR="00C66F0A">
        <w:rPr>
          <w:sz w:val="19"/>
          <w:szCs w:val="19"/>
        </w:rPr>
        <w:t>Art and Design</w:t>
      </w:r>
      <w:r w:rsidRPr="709B65AA" w:rsidR="030E6C22">
        <w:rPr>
          <w:sz w:val="19"/>
          <w:szCs w:val="19"/>
        </w:rPr>
        <w:t xml:space="preserve"> Practice </w:t>
      </w:r>
      <w:r w:rsidRPr="709B65AA" w:rsidR="00C66F0A">
        <w:rPr>
          <w:sz w:val="19"/>
          <w:szCs w:val="19"/>
        </w:rPr>
        <w:t xml:space="preserve"> Specification 20</w:t>
      </w:r>
      <w:r w:rsidRPr="709B65AA" w:rsidR="470821A9">
        <w:rPr>
          <w:sz w:val="19"/>
          <w:szCs w:val="19"/>
        </w:rPr>
        <w:t>2</w:t>
      </w:r>
      <w:r w:rsidRPr="709B65AA" w:rsidR="00C66F0A">
        <w:rPr>
          <w:sz w:val="19"/>
          <w:szCs w:val="19"/>
        </w:rPr>
        <w:t>2</w:t>
      </w:r>
    </w:p>
    <w:p xmlns:wp14="http://schemas.microsoft.com/office/word/2010/wordml" w:rsidRPr="00E33069" w:rsidR="00716385" w:rsidP="00716385" w:rsidRDefault="00716385" w14:paraId="672A6659" wp14:textId="77777777">
      <w:pPr>
        <w:pStyle w:val="DCAHeader"/>
        <w:rPr>
          <w:sz w:val="19"/>
          <w:szCs w:val="19"/>
        </w:rPr>
      </w:pPr>
    </w:p>
    <w:p xmlns:wp14="http://schemas.microsoft.com/office/word/2010/wordml" w:rsidRPr="00E33069" w:rsidR="00AE2515" w:rsidP="000B3125" w:rsidRDefault="00AE2515" w14:paraId="0A37501D" wp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012F03" w:rsidP="00120A78" w:rsidRDefault="00012F03" w14:paraId="02EB378F" wp14:textId="77777777">
      <w:r>
        <w:separator/>
      </w:r>
    </w:p>
  </w:endnote>
  <w:endnote w:type="continuationSeparator" w:id="0">
    <w:p xmlns:wp14="http://schemas.microsoft.com/office/word/2010/wordml" w:rsidR="00012F03" w:rsidP="00120A78" w:rsidRDefault="00012F03" w14:paraId="6A05A809"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03208F" w:rsidR="00901656" w:rsidP="00FE4B5B" w:rsidRDefault="00901656" w14:paraId="5DAB6C7B" wp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012F03" w:rsidP="00120A78" w:rsidRDefault="00012F03" w14:paraId="5A39BBE3" wp14:textId="77777777">
      <w:r>
        <w:separator/>
      </w:r>
    </w:p>
  </w:footnote>
  <w:footnote w:type="continuationSeparator" w:id="0">
    <w:p xmlns:wp14="http://schemas.microsoft.com/office/word/2010/wordml" w:rsidR="00012F03" w:rsidP="00120A78" w:rsidRDefault="00012F03" w14:paraId="41C8F39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xmlns:wp14="http://schemas.microsoft.com/office/word/2010/wordml" w:rsidR="008C1FB9" w:rsidP="00FC1927" w:rsidRDefault="008C1FB9" w14:paraId="14B5651D" wp14:textId="77777777">
    <w:pPr>
      <w:pStyle w:val="DCAHeader"/>
      <w:jc w:val="right"/>
    </w:pPr>
    <w:r>
      <w:rPr>
        <w:noProof/>
        <w:lang w:eastAsia="en-GB"/>
      </w:rPr>
      <w:drawing>
        <wp:anchor xmlns:wp14="http://schemas.microsoft.com/office/word/2010/wordprocessingDrawing"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4"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7"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A044CFA"/>
    <w:multiLevelType w:val="hybridMultilevel"/>
    <w:tmpl w:val="40B0EFD6"/>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34"/>
  </w:num>
  <w:num w:numId="2">
    <w:abstractNumId w:val="2"/>
  </w:num>
  <w:num w:numId="3">
    <w:abstractNumId w:val="26"/>
  </w:num>
  <w:num w:numId="4">
    <w:abstractNumId w:val="11"/>
  </w:num>
  <w:num w:numId="5">
    <w:abstractNumId w:val="25"/>
  </w:num>
  <w:num w:numId="6">
    <w:abstractNumId w:val="0"/>
  </w:num>
  <w:num w:numId="7">
    <w:abstractNumId w:val="4"/>
  </w:num>
  <w:num w:numId="8">
    <w:abstractNumId w:val="32"/>
  </w:num>
  <w:num w:numId="9">
    <w:abstractNumId w:val="36"/>
  </w:num>
  <w:num w:numId="10">
    <w:abstractNumId w:val="10"/>
  </w:num>
  <w:num w:numId="11">
    <w:abstractNumId w:val="20"/>
  </w:num>
  <w:num w:numId="12">
    <w:abstractNumId w:val="7"/>
  </w:num>
  <w:num w:numId="13">
    <w:abstractNumId w:val="5"/>
  </w:num>
  <w:num w:numId="14">
    <w:abstractNumId w:val="6"/>
  </w:num>
  <w:num w:numId="15">
    <w:abstractNumId w:val="30"/>
  </w:num>
  <w:num w:numId="16">
    <w:abstractNumId w:val="22"/>
  </w:num>
  <w:num w:numId="17">
    <w:abstractNumId w:val="8"/>
  </w:num>
  <w:num w:numId="18">
    <w:abstractNumId w:val="29"/>
  </w:num>
  <w:num w:numId="19">
    <w:abstractNumId w:val="35"/>
  </w:num>
  <w:num w:numId="20">
    <w:abstractNumId w:val="16"/>
  </w:num>
  <w:num w:numId="21">
    <w:abstractNumId w:val="15"/>
  </w:num>
  <w:num w:numId="22">
    <w:abstractNumId w:val="1"/>
  </w:num>
  <w:num w:numId="23">
    <w:abstractNumId w:val="31"/>
  </w:num>
  <w:num w:numId="24">
    <w:abstractNumId w:val="28"/>
  </w:num>
  <w:num w:numId="25">
    <w:abstractNumId w:val="23"/>
  </w:num>
  <w:num w:numId="26">
    <w:abstractNumId w:val="12"/>
  </w:num>
  <w:num w:numId="27">
    <w:abstractNumId w:val="9"/>
  </w:num>
  <w:num w:numId="28">
    <w:abstractNumId w:val="19"/>
  </w:num>
  <w:num w:numId="29">
    <w:abstractNumId w:val="27"/>
  </w:num>
  <w:num w:numId="30">
    <w:abstractNumId w:val="17"/>
  </w:num>
  <w:num w:numId="31">
    <w:abstractNumId w:val="13"/>
  </w:num>
  <w:num w:numId="32">
    <w:abstractNumId w:val="33"/>
  </w:num>
  <w:num w:numId="33">
    <w:abstractNumId w:val="3"/>
  </w:num>
  <w:num w:numId="34">
    <w:abstractNumId w:val="18"/>
  </w:num>
  <w:num w:numId="35">
    <w:abstractNumId w:val="14"/>
  </w:num>
  <w:num w:numId="36">
    <w:abstractNumId w:val="21"/>
  </w:num>
  <w:num w:numId="37">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doNotDisplayPageBoundaries/>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10ACA"/>
    <w:rsid w:val="00111E00"/>
    <w:rsid w:val="00120A78"/>
    <w:rsid w:val="00121695"/>
    <w:rsid w:val="00122EF7"/>
    <w:rsid w:val="001273D2"/>
    <w:rsid w:val="00131D64"/>
    <w:rsid w:val="00136419"/>
    <w:rsid w:val="00143483"/>
    <w:rsid w:val="00145A01"/>
    <w:rsid w:val="00154B36"/>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156EC"/>
    <w:rsid w:val="00226DC1"/>
    <w:rsid w:val="00227FB4"/>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F4E58"/>
    <w:rsid w:val="002F58A6"/>
    <w:rsid w:val="002F6880"/>
    <w:rsid w:val="002F6FAD"/>
    <w:rsid w:val="00301C48"/>
    <w:rsid w:val="00303D96"/>
    <w:rsid w:val="00310355"/>
    <w:rsid w:val="00317686"/>
    <w:rsid w:val="00321EDC"/>
    <w:rsid w:val="00331957"/>
    <w:rsid w:val="00334729"/>
    <w:rsid w:val="00340344"/>
    <w:rsid w:val="00344CA6"/>
    <w:rsid w:val="003532DF"/>
    <w:rsid w:val="0035540A"/>
    <w:rsid w:val="0036758D"/>
    <w:rsid w:val="00370BE7"/>
    <w:rsid w:val="00374FDE"/>
    <w:rsid w:val="003833EF"/>
    <w:rsid w:val="00384B84"/>
    <w:rsid w:val="00386992"/>
    <w:rsid w:val="00394D21"/>
    <w:rsid w:val="003B1046"/>
    <w:rsid w:val="003B4B5A"/>
    <w:rsid w:val="003C1847"/>
    <w:rsid w:val="003D4405"/>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80AD2"/>
    <w:rsid w:val="00485C07"/>
    <w:rsid w:val="004B3E9D"/>
    <w:rsid w:val="004C165A"/>
    <w:rsid w:val="004C274F"/>
    <w:rsid w:val="004D2C29"/>
    <w:rsid w:val="004D5C2D"/>
    <w:rsid w:val="004D6E7D"/>
    <w:rsid w:val="004E0727"/>
    <w:rsid w:val="004E1EDC"/>
    <w:rsid w:val="004E4EF1"/>
    <w:rsid w:val="004E73B9"/>
    <w:rsid w:val="004F1623"/>
    <w:rsid w:val="004F164A"/>
    <w:rsid w:val="005038C2"/>
    <w:rsid w:val="005134F0"/>
    <w:rsid w:val="005152A8"/>
    <w:rsid w:val="005172B2"/>
    <w:rsid w:val="005364CD"/>
    <w:rsid w:val="0054499B"/>
    <w:rsid w:val="00545827"/>
    <w:rsid w:val="00561611"/>
    <w:rsid w:val="00575342"/>
    <w:rsid w:val="005804D2"/>
    <w:rsid w:val="005821C4"/>
    <w:rsid w:val="005964E9"/>
    <w:rsid w:val="0059787A"/>
    <w:rsid w:val="005A16B6"/>
    <w:rsid w:val="005A1FFE"/>
    <w:rsid w:val="005A2878"/>
    <w:rsid w:val="005B0FFB"/>
    <w:rsid w:val="005B14E5"/>
    <w:rsid w:val="005B6A09"/>
    <w:rsid w:val="005C3800"/>
    <w:rsid w:val="005D28CF"/>
    <w:rsid w:val="005D4EA0"/>
    <w:rsid w:val="005E01E6"/>
    <w:rsid w:val="005E40E6"/>
    <w:rsid w:val="00600BBA"/>
    <w:rsid w:val="00603E6A"/>
    <w:rsid w:val="00604B68"/>
    <w:rsid w:val="00605F75"/>
    <w:rsid w:val="00620B5B"/>
    <w:rsid w:val="006223CC"/>
    <w:rsid w:val="006240D6"/>
    <w:rsid w:val="00630A73"/>
    <w:rsid w:val="0064174F"/>
    <w:rsid w:val="00644A33"/>
    <w:rsid w:val="00647784"/>
    <w:rsid w:val="006575F7"/>
    <w:rsid w:val="0066358C"/>
    <w:rsid w:val="00666F2E"/>
    <w:rsid w:val="0067134F"/>
    <w:rsid w:val="0069423F"/>
    <w:rsid w:val="006A0CB7"/>
    <w:rsid w:val="006A1DBE"/>
    <w:rsid w:val="006A5ED0"/>
    <w:rsid w:val="006C0B8C"/>
    <w:rsid w:val="006C41EC"/>
    <w:rsid w:val="006C77BC"/>
    <w:rsid w:val="006D1B6B"/>
    <w:rsid w:val="006D306E"/>
    <w:rsid w:val="006D472B"/>
    <w:rsid w:val="006D50AB"/>
    <w:rsid w:val="006E718B"/>
    <w:rsid w:val="006F0635"/>
    <w:rsid w:val="00702DF5"/>
    <w:rsid w:val="007135AE"/>
    <w:rsid w:val="00716385"/>
    <w:rsid w:val="00724D79"/>
    <w:rsid w:val="007276E3"/>
    <w:rsid w:val="00727B8F"/>
    <w:rsid w:val="00733704"/>
    <w:rsid w:val="007337EE"/>
    <w:rsid w:val="00745EC5"/>
    <w:rsid w:val="00746EFA"/>
    <w:rsid w:val="00753074"/>
    <w:rsid w:val="0075598F"/>
    <w:rsid w:val="00756A47"/>
    <w:rsid w:val="007620E3"/>
    <w:rsid w:val="007720A8"/>
    <w:rsid w:val="007933DB"/>
    <w:rsid w:val="007B1FE7"/>
    <w:rsid w:val="007B3B23"/>
    <w:rsid w:val="007B7144"/>
    <w:rsid w:val="007C1908"/>
    <w:rsid w:val="007D2E81"/>
    <w:rsid w:val="007E0C0B"/>
    <w:rsid w:val="007E617F"/>
    <w:rsid w:val="007E6C2B"/>
    <w:rsid w:val="008176F4"/>
    <w:rsid w:val="00832864"/>
    <w:rsid w:val="0083475C"/>
    <w:rsid w:val="008360FF"/>
    <w:rsid w:val="008407F9"/>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901656"/>
    <w:rsid w:val="00903B18"/>
    <w:rsid w:val="00905AD6"/>
    <w:rsid w:val="009123E3"/>
    <w:rsid w:val="00914D08"/>
    <w:rsid w:val="00920643"/>
    <w:rsid w:val="00921BE1"/>
    <w:rsid w:val="00921DB8"/>
    <w:rsid w:val="00922276"/>
    <w:rsid w:val="0092328A"/>
    <w:rsid w:val="00923FD1"/>
    <w:rsid w:val="009260AA"/>
    <w:rsid w:val="009404C6"/>
    <w:rsid w:val="00954CF3"/>
    <w:rsid w:val="00962FD4"/>
    <w:rsid w:val="00963689"/>
    <w:rsid w:val="00980AF7"/>
    <w:rsid w:val="00986193"/>
    <w:rsid w:val="00990610"/>
    <w:rsid w:val="00991C84"/>
    <w:rsid w:val="009C2DAE"/>
    <w:rsid w:val="009D0107"/>
    <w:rsid w:val="009D2498"/>
    <w:rsid w:val="009E0B97"/>
    <w:rsid w:val="009E26FD"/>
    <w:rsid w:val="009E4331"/>
    <w:rsid w:val="009F33AF"/>
    <w:rsid w:val="009F7270"/>
    <w:rsid w:val="00A06905"/>
    <w:rsid w:val="00A12E9D"/>
    <w:rsid w:val="00A22A51"/>
    <w:rsid w:val="00A23C57"/>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21A"/>
    <w:rsid w:val="00AE2515"/>
    <w:rsid w:val="00AE5661"/>
    <w:rsid w:val="00AF571A"/>
    <w:rsid w:val="00AF67DD"/>
    <w:rsid w:val="00B12D31"/>
    <w:rsid w:val="00B230AB"/>
    <w:rsid w:val="00B23BCF"/>
    <w:rsid w:val="00B26384"/>
    <w:rsid w:val="00B33A43"/>
    <w:rsid w:val="00B40F40"/>
    <w:rsid w:val="00B42064"/>
    <w:rsid w:val="00B4235A"/>
    <w:rsid w:val="00B46465"/>
    <w:rsid w:val="00B47F58"/>
    <w:rsid w:val="00B56CCF"/>
    <w:rsid w:val="00B61273"/>
    <w:rsid w:val="00B61EDE"/>
    <w:rsid w:val="00B90F0D"/>
    <w:rsid w:val="00B916DC"/>
    <w:rsid w:val="00BA6AC2"/>
    <w:rsid w:val="00BB485D"/>
    <w:rsid w:val="00BB629C"/>
    <w:rsid w:val="00BC69FC"/>
    <w:rsid w:val="00BE30C9"/>
    <w:rsid w:val="00BE4C25"/>
    <w:rsid w:val="00BE6009"/>
    <w:rsid w:val="00C012B6"/>
    <w:rsid w:val="00C03654"/>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66F0A"/>
    <w:rsid w:val="00C76057"/>
    <w:rsid w:val="00C84CAC"/>
    <w:rsid w:val="00C864F5"/>
    <w:rsid w:val="00C9211A"/>
    <w:rsid w:val="00C92AA1"/>
    <w:rsid w:val="00C93C1D"/>
    <w:rsid w:val="00C96348"/>
    <w:rsid w:val="00CA4D80"/>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26930"/>
    <w:rsid w:val="00D332CA"/>
    <w:rsid w:val="00D4396D"/>
    <w:rsid w:val="00D53E7F"/>
    <w:rsid w:val="00D718B6"/>
    <w:rsid w:val="00D720B8"/>
    <w:rsid w:val="00D75250"/>
    <w:rsid w:val="00D8292E"/>
    <w:rsid w:val="00D87458"/>
    <w:rsid w:val="00DA2C39"/>
    <w:rsid w:val="00DB2A88"/>
    <w:rsid w:val="00DC40D0"/>
    <w:rsid w:val="00DC7D5E"/>
    <w:rsid w:val="00DC7F64"/>
    <w:rsid w:val="00DD4253"/>
    <w:rsid w:val="00DE1C25"/>
    <w:rsid w:val="00DE25FD"/>
    <w:rsid w:val="00DF1B67"/>
    <w:rsid w:val="00E05341"/>
    <w:rsid w:val="00E1312E"/>
    <w:rsid w:val="00E3172D"/>
    <w:rsid w:val="00E33069"/>
    <w:rsid w:val="00E474D0"/>
    <w:rsid w:val="00E47545"/>
    <w:rsid w:val="00E52514"/>
    <w:rsid w:val="00E5726D"/>
    <w:rsid w:val="00E6298A"/>
    <w:rsid w:val="00E64199"/>
    <w:rsid w:val="00E64AA5"/>
    <w:rsid w:val="00E70255"/>
    <w:rsid w:val="00E7515B"/>
    <w:rsid w:val="00E752B2"/>
    <w:rsid w:val="00E857DC"/>
    <w:rsid w:val="00E860E0"/>
    <w:rsid w:val="00E86BC1"/>
    <w:rsid w:val="00E9373B"/>
    <w:rsid w:val="00EA7955"/>
    <w:rsid w:val="00EB10B0"/>
    <w:rsid w:val="00EB66AD"/>
    <w:rsid w:val="00EC4309"/>
    <w:rsid w:val="00EC777E"/>
    <w:rsid w:val="00ED1B28"/>
    <w:rsid w:val="00ED5A1D"/>
    <w:rsid w:val="00EE5C92"/>
    <w:rsid w:val="00EF07AE"/>
    <w:rsid w:val="00EF3AEA"/>
    <w:rsid w:val="00EF3DE4"/>
    <w:rsid w:val="00EF4F03"/>
    <w:rsid w:val="00EF4F1B"/>
    <w:rsid w:val="00F072C8"/>
    <w:rsid w:val="00F233A0"/>
    <w:rsid w:val="00F27446"/>
    <w:rsid w:val="00F30346"/>
    <w:rsid w:val="00F3594E"/>
    <w:rsid w:val="00F3789B"/>
    <w:rsid w:val="00F47DB9"/>
    <w:rsid w:val="00F74FF7"/>
    <w:rsid w:val="00F83851"/>
    <w:rsid w:val="00F913B9"/>
    <w:rsid w:val="00FA275F"/>
    <w:rsid w:val="00FC1927"/>
    <w:rsid w:val="00FD398D"/>
    <w:rsid w:val="00FE1CF9"/>
    <w:rsid w:val="00FE4B5B"/>
    <w:rsid w:val="00FF48DD"/>
    <w:rsid w:val="00FF5B99"/>
    <w:rsid w:val="01136EBC"/>
    <w:rsid w:val="030E6C22"/>
    <w:rsid w:val="0327F7FF"/>
    <w:rsid w:val="0517491F"/>
    <w:rsid w:val="0570CF42"/>
    <w:rsid w:val="0588F0A4"/>
    <w:rsid w:val="06D3C36D"/>
    <w:rsid w:val="0876BA63"/>
    <w:rsid w:val="0C9A1CF1"/>
    <w:rsid w:val="0E27246C"/>
    <w:rsid w:val="0E7BB48D"/>
    <w:rsid w:val="1942E1BE"/>
    <w:rsid w:val="196F45FB"/>
    <w:rsid w:val="1BEC61EC"/>
    <w:rsid w:val="1D6610B3"/>
    <w:rsid w:val="2018E9DB"/>
    <w:rsid w:val="2064F29D"/>
    <w:rsid w:val="2392E16A"/>
    <w:rsid w:val="26A75981"/>
    <w:rsid w:val="27925CB3"/>
    <w:rsid w:val="29E732BF"/>
    <w:rsid w:val="2E1B972A"/>
    <w:rsid w:val="2E1B9BD4"/>
    <w:rsid w:val="30B47848"/>
    <w:rsid w:val="30D52EBF"/>
    <w:rsid w:val="336BB080"/>
    <w:rsid w:val="34F4664E"/>
    <w:rsid w:val="3534E4B1"/>
    <w:rsid w:val="3681553D"/>
    <w:rsid w:val="3B50D62D"/>
    <w:rsid w:val="3CAB9FF3"/>
    <w:rsid w:val="4421ECC3"/>
    <w:rsid w:val="470821A9"/>
    <w:rsid w:val="471E1E46"/>
    <w:rsid w:val="47355148"/>
    <w:rsid w:val="496A1E85"/>
    <w:rsid w:val="4B32570D"/>
    <w:rsid w:val="4B9A9BBD"/>
    <w:rsid w:val="4C03379D"/>
    <w:rsid w:val="4E001361"/>
    <w:rsid w:val="4E2F783D"/>
    <w:rsid w:val="5250EA53"/>
    <w:rsid w:val="525DB1C6"/>
    <w:rsid w:val="529EB5E0"/>
    <w:rsid w:val="5342DECD"/>
    <w:rsid w:val="54104966"/>
    <w:rsid w:val="564582CF"/>
    <w:rsid w:val="57F9264C"/>
    <w:rsid w:val="58BA8039"/>
    <w:rsid w:val="58EB360E"/>
    <w:rsid w:val="60AB0D31"/>
    <w:rsid w:val="623398FA"/>
    <w:rsid w:val="64E54E03"/>
    <w:rsid w:val="682E3698"/>
    <w:rsid w:val="6882E6CC"/>
    <w:rsid w:val="6BA67074"/>
    <w:rsid w:val="6C71B760"/>
    <w:rsid w:val="6FAE6015"/>
    <w:rsid w:val="709B65AA"/>
    <w:rsid w:val="77111820"/>
    <w:rsid w:val="799A2109"/>
    <w:rsid w:val="7AB7B5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234D0E4"/>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1">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170024850">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3439C55F-37BB-4D23-98D0-4538C714216B}"/>
</file>

<file path=customXml/itemProps3.xml><?xml version="1.0" encoding="utf-8"?>
<ds:datastoreItem xmlns:ds="http://schemas.openxmlformats.org/officeDocument/2006/customXml" ds:itemID="{D9B696DD-A259-411F-B6DB-0EC1C165D5C7}">
  <ds:schemaRefs>
    <ds:schemaRef ds:uri="http://schemas.openxmlformats.org/package/2006/metadata/core-properties"/>
    <ds:schemaRef ds:uri="http://purl.org/dc/elements/1.1/"/>
    <ds:schemaRef ds:uri="http://schemas.microsoft.com/office/2006/documentManagement/types"/>
    <ds:schemaRef ds:uri="http://www.w3.org/XML/1998/namespace"/>
    <ds:schemaRef ds:uri="http://purl.org/dc/terms/"/>
    <ds:schemaRef ds:uri="41586aef-dbc8-4233-91c4-255cd3e9de92"/>
    <ds:schemaRef ds:uri="http://schemas.microsoft.com/office/2006/metadata/properties"/>
    <ds:schemaRef ds:uri="http://purl.org/dc/dcmitype/"/>
    <ds:schemaRef ds:uri="http://schemas.microsoft.com/office/infopath/2007/PartnerControls"/>
  </ds:schemaRefs>
</ds:datastoreItem>
</file>

<file path=customXml/itemProps4.xml><?xml version="1.0" encoding="utf-8"?>
<ds:datastoreItem xmlns:ds="http://schemas.openxmlformats.org/officeDocument/2006/customXml" ds:itemID="{8B7BF6E7-BBCA-4971-A389-4C46A2D206F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Natalie Brooksbank - Staff - DCO</lastModifiedBy>
  <revision>14</revision>
  <lastPrinted>2018-03-29T07:47:00.0000000Z</lastPrinted>
  <dcterms:created xsi:type="dcterms:W3CDTF">2020-04-28T11:53:00.0000000Z</dcterms:created>
  <dcterms:modified xsi:type="dcterms:W3CDTF">2026-10-21T13:26:38.8254037Z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13842600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